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E71" w:rsidRPr="00E70655" w:rsidRDefault="00C144C0" w:rsidP="00F27E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 w:rsidR="00F27E71" w:rsidRPr="00E70655" w:rsidRDefault="00F27E71" w:rsidP="00F27E71">
      <w:pPr>
        <w:jc w:val="center"/>
        <w:rPr>
          <w:b/>
          <w:sz w:val="28"/>
          <w:szCs w:val="28"/>
        </w:rPr>
      </w:pPr>
      <w:r w:rsidRPr="00E70655">
        <w:rPr>
          <w:b/>
          <w:sz w:val="28"/>
          <w:szCs w:val="28"/>
        </w:rPr>
        <w:t>к прогнозу социально-экономического развития Выгоничского</w:t>
      </w:r>
    </w:p>
    <w:p w:rsidR="00F27E71" w:rsidRPr="00E70655" w:rsidRDefault="001F7CB8" w:rsidP="00F27E71">
      <w:pPr>
        <w:jc w:val="center"/>
        <w:rPr>
          <w:b/>
          <w:sz w:val="28"/>
          <w:szCs w:val="28"/>
        </w:rPr>
      </w:pPr>
      <w:r w:rsidRPr="00E70655">
        <w:rPr>
          <w:b/>
          <w:sz w:val="28"/>
          <w:szCs w:val="28"/>
        </w:rPr>
        <w:t xml:space="preserve">муниципального </w:t>
      </w:r>
      <w:r w:rsidR="00FD464B" w:rsidRPr="00E70655">
        <w:rPr>
          <w:b/>
          <w:sz w:val="28"/>
          <w:szCs w:val="28"/>
        </w:rPr>
        <w:t xml:space="preserve">района </w:t>
      </w:r>
      <w:r w:rsidR="00FC46B9" w:rsidRPr="00E70655">
        <w:rPr>
          <w:b/>
          <w:sz w:val="28"/>
          <w:szCs w:val="28"/>
        </w:rPr>
        <w:t>Брянской области на 202</w:t>
      </w:r>
      <w:r w:rsidR="00204826">
        <w:rPr>
          <w:b/>
          <w:sz w:val="28"/>
          <w:szCs w:val="28"/>
        </w:rPr>
        <w:t>6</w:t>
      </w:r>
      <w:r w:rsidRPr="00E70655">
        <w:rPr>
          <w:b/>
          <w:sz w:val="28"/>
          <w:szCs w:val="28"/>
        </w:rPr>
        <w:t xml:space="preserve"> год и на</w:t>
      </w:r>
      <w:r w:rsidR="00204826">
        <w:rPr>
          <w:b/>
          <w:sz w:val="28"/>
          <w:szCs w:val="28"/>
        </w:rPr>
        <w:t xml:space="preserve"> плановый период 2027 и 2028</w:t>
      </w:r>
      <w:r w:rsidR="00F27E71" w:rsidRPr="00E70655">
        <w:rPr>
          <w:b/>
          <w:sz w:val="28"/>
          <w:szCs w:val="28"/>
        </w:rPr>
        <w:t xml:space="preserve"> годов</w:t>
      </w:r>
    </w:p>
    <w:p w:rsidR="00B054F5" w:rsidRPr="00E70655" w:rsidRDefault="00DA27BA" w:rsidP="00F15E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15.12.2025г.</w:t>
      </w:r>
    </w:p>
    <w:p w:rsidR="00D67F0D" w:rsidRPr="00E70655" w:rsidRDefault="00D67F0D" w:rsidP="00D67F0D">
      <w:pPr>
        <w:keepNext/>
        <w:ind w:firstLine="700"/>
        <w:jc w:val="both"/>
        <w:outlineLvl w:val="0"/>
        <w:rPr>
          <w:rFonts w:ascii="Times New Roman CYR" w:hAnsi="Times New Roman CYR"/>
          <w:sz w:val="28"/>
          <w:szCs w:val="28"/>
        </w:rPr>
      </w:pPr>
      <w:r w:rsidRPr="00E70655">
        <w:rPr>
          <w:rFonts w:ascii="Times New Roman CYR" w:hAnsi="Times New Roman CYR"/>
          <w:sz w:val="28"/>
          <w:szCs w:val="28"/>
        </w:rPr>
        <w:t xml:space="preserve">Прогноз социально-экономического развития Выгоничского </w:t>
      </w:r>
      <w:r w:rsidR="001F7CB8" w:rsidRPr="00E70655">
        <w:rPr>
          <w:rFonts w:ascii="Times New Roman CYR" w:hAnsi="Times New Roman CYR"/>
          <w:sz w:val="28"/>
          <w:szCs w:val="28"/>
        </w:rPr>
        <w:t xml:space="preserve">муниципального </w:t>
      </w:r>
      <w:r w:rsidRPr="00E70655">
        <w:rPr>
          <w:rFonts w:ascii="Times New Roman CYR" w:hAnsi="Times New Roman CYR"/>
          <w:sz w:val="28"/>
          <w:szCs w:val="28"/>
        </w:rPr>
        <w:t xml:space="preserve">района </w:t>
      </w:r>
      <w:r w:rsidR="001F7CB8" w:rsidRPr="00E70655">
        <w:rPr>
          <w:rFonts w:ascii="Times New Roman CYR" w:hAnsi="Times New Roman CYR"/>
          <w:sz w:val="28"/>
          <w:szCs w:val="28"/>
        </w:rPr>
        <w:t xml:space="preserve">Брянской области </w:t>
      </w:r>
      <w:r w:rsidRPr="00E70655">
        <w:rPr>
          <w:rFonts w:ascii="Times New Roman CYR" w:hAnsi="Times New Roman CYR"/>
          <w:sz w:val="28"/>
          <w:szCs w:val="28"/>
        </w:rPr>
        <w:t>разрабатывается ежегодно на 3-х летний период в соответствии с</w:t>
      </w:r>
      <w:r w:rsidR="002B41A9" w:rsidRPr="00E70655">
        <w:rPr>
          <w:rFonts w:ascii="Times New Roman CYR" w:hAnsi="Times New Roman CYR"/>
          <w:sz w:val="28"/>
          <w:szCs w:val="28"/>
        </w:rPr>
        <w:t xml:space="preserve"> Бюджетным Кодексом Российской </w:t>
      </w:r>
      <w:r w:rsidRPr="00E70655">
        <w:rPr>
          <w:rFonts w:ascii="Times New Roman CYR" w:hAnsi="Times New Roman CYR"/>
          <w:sz w:val="28"/>
          <w:szCs w:val="28"/>
        </w:rPr>
        <w:t>Фе</w:t>
      </w:r>
      <w:r w:rsidR="000D0E4E" w:rsidRPr="00E70655">
        <w:rPr>
          <w:rFonts w:ascii="Times New Roman CYR" w:hAnsi="Times New Roman CYR"/>
          <w:sz w:val="28"/>
          <w:szCs w:val="28"/>
        </w:rPr>
        <w:t xml:space="preserve">дерации и Порядком разработки, </w:t>
      </w:r>
      <w:r w:rsidRPr="00E70655">
        <w:rPr>
          <w:rFonts w:ascii="Times New Roman CYR" w:hAnsi="Times New Roman CYR"/>
          <w:sz w:val="28"/>
          <w:szCs w:val="28"/>
        </w:rPr>
        <w:t>корректировки</w:t>
      </w:r>
      <w:r w:rsidR="000D0E4E" w:rsidRPr="00E70655">
        <w:rPr>
          <w:rFonts w:ascii="Times New Roman CYR" w:hAnsi="Times New Roman CYR"/>
          <w:sz w:val="28"/>
          <w:szCs w:val="28"/>
        </w:rPr>
        <w:t>, осуществления мониторинга и контроля реализации</w:t>
      </w:r>
      <w:r w:rsidRPr="00E70655">
        <w:rPr>
          <w:rFonts w:ascii="Times New Roman CYR" w:hAnsi="Times New Roman CYR"/>
          <w:sz w:val="28"/>
          <w:szCs w:val="28"/>
        </w:rPr>
        <w:t xml:space="preserve"> прогноза соц</w:t>
      </w:r>
      <w:r w:rsidR="002B41A9" w:rsidRPr="00E70655">
        <w:rPr>
          <w:rFonts w:ascii="Times New Roman CYR" w:hAnsi="Times New Roman CYR"/>
          <w:sz w:val="28"/>
          <w:szCs w:val="28"/>
        </w:rPr>
        <w:t xml:space="preserve">иально-экономического развития </w:t>
      </w:r>
      <w:r w:rsidRPr="00E70655">
        <w:rPr>
          <w:rFonts w:ascii="Times New Roman CYR" w:hAnsi="Times New Roman CYR"/>
          <w:sz w:val="28"/>
          <w:szCs w:val="28"/>
        </w:rPr>
        <w:t xml:space="preserve">Выгоничского </w:t>
      </w:r>
      <w:r w:rsidR="000D0E4E" w:rsidRPr="00E70655">
        <w:rPr>
          <w:rFonts w:ascii="Times New Roman CYR" w:hAnsi="Times New Roman CYR"/>
          <w:sz w:val="28"/>
          <w:szCs w:val="28"/>
        </w:rPr>
        <w:t xml:space="preserve">муниципального </w:t>
      </w:r>
      <w:r w:rsidRPr="00E70655">
        <w:rPr>
          <w:rFonts w:ascii="Times New Roman CYR" w:hAnsi="Times New Roman CYR"/>
          <w:sz w:val="28"/>
          <w:szCs w:val="28"/>
        </w:rPr>
        <w:t>района</w:t>
      </w:r>
      <w:r w:rsidR="000D0E4E" w:rsidRPr="00E70655">
        <w:rPr>
          <w:rFonts w:ascii="Times New Roman CYR" w:hAnsi="Times New Roman CYR"/>
          <w:sz w:val="28"/>
          <w:szCs w:val="28"/>
        </w:rPr>
        <w:t xml:space="preserve"> Брянской области</w:t>
      </w:r>
      <w:r w:rsidRPr="00E70655">
        <w:rPr>
          <w:rFonts w:ascii="Times New Roman CYR" w:hAnsi="Times New Roman CYR"/>
          <w:sz w:val="28"/>
          <w:szCs w:val="28"/>
        </w:rPr>
        <w:t xml:space="preserve">, утвержденным постановлением администрации Выгоничского района от </w:t>
      </w:r>
      <w:r w:rsidR="00A534AE" w:rsidRPr="00E70655">
        <w:rPr>
          <w:rFonts w:ascii="Times New Roman CYR" w:hAnsi="Times New Roman CYR"/>
          <w:sz w:val="28"/>
          <w:szCs w:val="28"/>
        </w:rPr>
        <w:t xml:space="preserve">01 августа </w:t>
      </w:r>
      <w:r w:rsidR="000D0E4E" w:rsidRPr="00E70655">
        <w:rPr>
          <w:rFonts w:ascii="Times New Roman CYR" w:hAnsi="Times New Roman CYR"/>
          <w:sz w:val="28"/>
          <w:szCs w:val="28"/>
        </w:rPr>
        <w:t>2024 г. № 339</w:t>
      </w:r>
      <w:r w:rsidRPr="00E70655">
        <w:rPr>
          <w:rFonts w:ascii="Times New Roman CYR" w:hAnsi="Times New Roman CYR"/>
          <w:sz w:val="28"/>
          <w:szCs w:val="28"/>
        </w:rPr>
        <w:t xml:space="preserve"> «Об утверждени</w:t>
      </w:r>
      <w:r w:rsidR="000D0E4E" w:rsidRPr="00E70655">
        <w:rPr>
          <w:rFonts w:ascii="Times New Roman CYR" w:hAnsi="Times New Roman CYR"/>
          <w:sz w:val="28"/>
          <w:szCs w:val="28"/>
        </w:rPr>
        <w:t>и п</w:t>
      </w:r>
      <w:r w:rsidR="001F7CB8" w:rsidRPr="00E70655">
        <w:rPr>
          <w:rFonts w:ascii="Times New Roman CYR" w:hAnsi="Times New Roman CYR"/>
          <w:sz w:val="28"/>
          <w:szCs w:val="28"/>
        </w:rPr>
        <w:t>орядка разработки</w:t>
      </w:r>
      <w:r w:rsidR="000D0E4E" w:rsidRPr="00E70655">
        <w:rPr>
          <w:rFonts w:ascii="Times New Roman CYR" w:hAnsi="Times New Roman CYR"/>
          <w:sz w:val="28"/>
          <w:szCs w:val="28"/>
        </w:rPr>
        <w:t>,</w:t>
      </w:r>
      <w:r w:rsidR="001F7CB8" w:rsidRPr="00E70655">
        <w:rPr>
          <w:rFonts w:ascii="Times New Roman CYR" w:hAnsi="Times New Roman CYR"/>
          <w:sz w:val="28"/>
          <w:szCs w:val="28"/>
        </w:rPr>
        <w:t xml:space="preserve"> </w:t>
      </w:r>
      <w:r w:rsidR="000D0E4E" w:rsidRPr="00E70655">
        <w:rPr>
          <w:rFonts w:ascii="Times New Roman CYR" w:hAnsi="Times New Roman CYR"/>
          <w:sz w:val="28"/>
          <w:szCs w:val="28"/>
        </w:rPr>
        <w:t>корректировки, осуществления мониторинга и контроля реализации прогноза социально-экономического развития Выгоничского муниципального района Брянской области на среднесрочный период</w:t>
      </w:r>
      <w:r w:rsidRPr="00E70655">
        <w:rPr>
          <w:rFonts w:ascii="Times New Roman CYR" w:hAnsi="Times New Roman CYR"/>
          <w:sz w:val="28"/>
          <w:szCs w:val="28"/>
        </w:rPr>
        <w:t>».</w:t>
      </w:r>
    </w:p>
    <w:p w:rsidR="00D67F0D" w:rsidRPr="00E70655" w:rsidRDefault="00D67F0D" w:rsidP="00D67F0D">
      <w:pPr>
        <w:ind w:firstLine="709"/>
        <w:jc w:val="both"/>
        <w:rPr>
          <w:bCs/>
          <w:sz w:val="28"/>
          <w:szCs w:val="28"/>
        </w:rPr>
      </w:pPr>
      <w:r w:rsidRPr="00E70655">
        <w:rPr>
          <w:sz w:val="28"/>
          <w:szCs w:val="28"/>
        </w:rPr>
        <w:t>Базой для разработки прогноза социально</w:t>
      </w:r>
      <w:r w:rsidR="00204826">
        <w:rPr>
          <w:sz w:val="28"/>
          <w:szCs w:val="28"/>
        </w:rPr>
        <w:t>-экономического развития на 2026</w:t>
      </w:r>
      <w:r w:rsidRPr="00E70655">
        <w:rPr>
          <w:sz w:val="28"/>
          <w:szCs w:val="28"/>
        </w:rPr>
        <w:t xml:space="preserve"> год и параметров прогно</w:t>
      </w:r>
      <w:r w:rsidR="00FC46B9" w:rsidRPr="00E70655">
        <w:rPr>
          <w:sz w:val="28"/>
          <w:szCs w:val="28"/>
        </w:rPr>
        <w:t>за до 202</w:t>
      </w:r>
      <w:r w:rsidR="00204826">
        <w:rPr>
          <w:sz w:val="28"/>
          <w:szCs w:val="28"/>
        </w:rPr>
        <w:t>8</w:t>
      </w:r>
      <w:r w:rsidRPr="00E70655">
        <w:rPr>
          <w:sz w:val="28"/>
          <w:szCs w:val="28"/>
        </w:rPr>
        <w:t xml:space="preserve"> года </w:t>
      </w:r>
      <w:r w:rsidRPr="00E70655">
        <w:rPr>
          <w:color w:val="000000"/>
          <w:sz w:val="28"/>
          <w:szCs w:val="28"/>
        </w:rPr>
        <w:t>являются основные макроэкономические показатели социально-экон</w:t>
      </w:r>
      <w:r w:rsidR="007E14BA" w:rsidRPr="00E70655">
        <w:rPr>
          <w:color w:val="000000"/>
          <w:sz w:val="28"/>
          <w:szCs w:val="28"/>
        </w:rPr>
        <w:t xml:space="preserve">омического развития района за два предыдущих года, </w:t>
      </w:r>
      <w:r w:rsidRPr="00E70655">
        <w:rPr>
          <w:color w:val="000000"/>
          <w:sz w:val="28"/>
          <w:szCs w:val="28"/>
        </w:rPr>
        <w:t>итоги за отчетный период 20</w:t>
      </w:r>
      <w:r w:rsidR="00FC46B9" w:rsidRPr="00E70655">
        <w:rPr>
          <w:color w:val="000000"/>
          <w:sz w:val="28"/>
          <w:szCs w:val="28"/>
        </w:rPr>
        <w:t>2</w:t>
      </w:r>
      <w:r w:rsidR="00204826">
        <w:rPr>
          <w:color w:val="000000"/>
          <w:sz w:val="28"/>
          <w:szCs w:val="28"/>
        </w:rPr>
        <w:t>5</w:t>
      </w:r>
      <w:r w:rsidRPr="00E70655">
        <w:rPr>
          <w:color w:val="000000"/>
          <w:sz w:val="28"/>
          <w:szCs w:val="28"/>
        </w:rPr>
        <w:t xml:space="preserve"> год</w:t>
      </w:r>
      <w:r w:rsidR="00F027FA" w:rsidRPr="00E70655">
        <w:rPr>
          <w:color w:val="000000"/>
          <w:sz w:val="28"/>
          <w:szCs w:val="28"/>
        </w:rPr>
        <w:t xml:space="preserve">а, </w:t>
      </w:r>
      <w:r w:rsidR="001F7CB8" w:rsidRPr="00E70655">
        <w:rPr>
          <w:color w:val="000000"/>
          <w:sz w:val="28"/>
          <w:szCs w:val="28"/>
        </w:rPr>
        <w:t>сценарные условия развития</w:t>
      </w:r>
      <w:r w:rsidRPr="00E70655">
        <w:rPr>
          <w:color w:val="000000"/>
          <w:sz w:val="28"/>
          <w:szCs w:val="28"/>
        </w:rPr>
        <w:t xml:space="preserve"> экономики Российско</w:t>
      </w:r>
      <w:r w:rsidR="00CC4085" w:rsidRPr="00E70655">
        <w:rPr>
          <w:color w:val="000000"/>
          <w:sz w:val="28"/>
          <w:szCs w:val="28"/>
        </w:rPr>
        <w:t xml:space="preserve">й Федерации и Брянской области </w:t>
      </w:r>
      <w:r w:rsidRPr="00E70655">
        <w:rPr>
          <w:color w:val="000000"/>
          <w:sz w:val="28"/>
          <w:szCs w:val="28"/>
        </w:rPr>
        <w:t xml:space="preserve">на </w:t>
      </w:r>
      <w:r w:rsidR="00CC4085" w:rsidRPr="00E70655">
        <w:rPr>
          <w:color w:val="000000"/>
          <w:sz w:val="28"/>
          <w:szCs w:val="28"/>
        </w:rPr>
        <w:t xml:space="preserve">период </w:t>
      </w:r>
      <w:r w:rsidR="00F3606C" w:rsidRPr="00E70655">
        <w:rPr>
          <w:color w:val="000000"/>
          <w:sz w:val="28"/>
          <w:szCs w:val="28"/>
        </w:rPr>
        <w:t xml:space="preserve">до </w:t>
      </w:r>
      <w:r w:rsidR="00204826">
        <w:rPr>
          <w:color w:val="000000"/>
          <w:sz w:val="28"/>
          <w:szCs w:val="28"/>
        </w:rPr>
        <w:t>2028</w:t>
      </w:r>
      <w:r w:rsidR="00F3606C" w:rsidRPr="00E70655">
        <w:rPr>
          <w:color w:val="000000"/>
          <w:sz w:val="28"/>
          <w:szCs w:val="28"/>
        </w:rPr>
        <w:t xml:space="preserve"> года</w:t>
      </w:r>
      <w:r w:rsidRPr="00E70655">
        <w:rPr>
          <w:color w:val="000000"/>
          <w:sz w:val="28"/>
          <w:szCs w:val="28"/>
        </w:rPr>
        <w:t>.</w:t>
      </w:r>
      <w:r w:rsidRPr="00E70655">
        <w:rPr>
          <w:bCs/>
          <w:sz w:val="28"/>
          <w:szCs w:val="28"/>
        </w:rPr>
        <w:t xml:space="preserve"> </w:t>
      </w:r>
    </w:p>
    <w:p w:rsidR="0015567E" w:rsidRPr="004B5F02" w:rsidRDefault="00D67F0D" w:rsidP="004B5F02">
      <w:pPr>
        <w:ind w:firstLine="708"/>
        <w:jc w:val="both"/>
        <w:rPr>
          <w:sz w:val="28"/>
          <w:szCs w:val="28"/>
        </w:rPr>
      </w:pPr>
      <w:r w:rsidRPr="00E70655">
        <w:rPr>
          <w:sz w:val="28"/>
          <w:szCs w:val="28"/>
        </w:rPr>
        <w:t>Прогноз социально-экономического разв</w:t>
      </w:r>
      <w:r w:rsidR="00CC4085" w:rsidRPr="00E70655">
        <w:rPr>
          <w:sz w:val="28"/>
          <w:szCs w:val="28"/>
        </w:rPr>
        <w:t xml:space="preserve">ития </w:t>
      </w:r>
      <w:r w:rsidR="00F3606C" w:rsidRPr="00E70655">
        <w:rPr>
          <w:sz w:val="28"/>
          <w:szCs w:val="28"/>
        </w:rPr>
        <w:t xml:space="preserve">Выгоничского </w:t>
      </w:r>
      <w:r w:rsidR="001F7CB8" w:rsidRPr="00E70655">
        <w:rPr>
          <w:sz w:val="28"/>
          <w:szCs w:val="28"/>
        </w:rPr>
        <w:t xml:space="preserve">муниципального </w:t>
      </w:r>
      <w:r w:rsidR="00F3606C" w:rsidRPr="00E70655">
        <w:rPr>
          <w:sz w:val="28"/>
          <w:szCs w:val="28"/>
        </w:rPr>
        <w:t>района</w:t>
      </w:r>
      <w:r w:rsidR="001F7CB8" w:rsidRPr="00E70655">
        <w:rPr>
          <w:sz w:val="28"/>
          <w:szCs w:val="28"/>
        </w:rPr>
        <w:t xml:space="preserve"> Брянской области</w:t>
      </w:r>
      <w:r w:rsidR="00F3606C" w:rsidRPr="00E70655">
        <w:rPr>
          <w:sz w:val="28"/>
          <w:szCs w:val="28"/>
        </w:rPr>
        <w:t xml:space="preserve"> на 202</w:t>
      </w:r>
      <w:r w:rsidR="00204826">
        <w:rPr>
          <w:sz w:val="28"/>
          <w:szCs w:val="28"/>
        </w:rPr>
        <w:t>6</w:t>
      </w:r>
      <w:r w:rsidR="00F027FA" w:rsidRPr="00E70655">
        <w:rPr>
          <w:sz w:val="28"/>
          <w:szCs w:val="28"/>
        </w:rPr>
        <w:t xml:space="preserve"> год и на планов</w:t>
      </w:r>
      <w:r w:rsidR="0072575E" w:rsidRPr="00E70655">
        <w:rPr>
          <w:sz w:val="28"/>
          <w:szCs w:val="28"/>
        </w:rPr>
        <w:t xml:space="preserve">ый период </w:t>
      </w:r>
      <w:r w:rsidR="00FC46B9" w:rsidRPr="00E70655">
        <w:rPr>
          <w:sz w:val="28"/>
          <w:szCs w:val="28"/>
        </w:rPr>
        <w:t>202</w:t>
      </w:r>
      <w:r w:rsidR="00204826">
        <w:rPr>
          <w:sz w:val="28"/>
          <w:szCs w:val="28"/>
        </w:rPr>
        <w:t>7</w:t>
      </w:r>
      <w:r w:rsidR="00FC46B9" w:rsidRPr="00E70655">
        <w:rPr>
          <w:sz w:val="28"/>
          <w:szCs w:val="28"/>
        </w:rPr>
        <w:t xml:space="preserve"> и 202</w:t>
      </w:r>
      <w:r w:rsidR="00204826">
        <w:rPr>
          <w:sz w:val="28"/>
          <w:szCs w:val="28"/>
        </w:rPr>
        <w:t>8</w:t>
      </w:r>
      <w:r w:rsidR="00F027FA" w:rsidRPr="00E70655">
        <w:rPr>
          <w:sz w:val="28"/>
          <w:szCs w:val="28"/>
        </w:rPr>
        <w:t xml:space="preserve"> годов </w:t>
      </w:r>
      <w:r w:rsidRPr="00E70655">
        <w:rPr>
          <w:sz w:val="28"/>
          <w:szCs w:val="28"/>
        </w:rPr>
        <w:t>разработан на вариативной основе в составе</w:t>
      </w:r>
      <w:r w:rsidR="00F027FA" w:rsidRPr="00E70655">
        <w:rPr>
          <w:sz w:val="28"/>
          <w:szCs w:val="28"/>
        </w:rPr>
        <w:t xml:space="preserve"> </w:t>
      </w:r>
      <w:r w:rsidR="00F3606C" w:rsidRPr="00E70655">
        <w:rPr>
          <w:sz w:val="28"/>
          <w:szCs w:val="28"/>
        </w:rPr>
        <w:t>базово</w:t>
      </w:r>
      <w:r w:rsidRPr="00E70655">
        <w:rPr>
          <w:sz w:val="28"/>
          <w:szCs w:val="28"/>
        </w:rPr>
        <w:t>го</w:t>
      </w:r>
      <w:r w:rsidR="00F3606C" w:rsidRPr="00E70655">
        <w:rPr>
          <w:sz w:val="28"/>
          <w:szCs w:val="28"/>
        </w:rPr>
        <w:t xml:space="preserve"> и консервативного</w:t>
      </w:r>
      <w:r w:rsidRPr="00E70655">
        <w:rPr>
          <w:sz w:val="28"/>
          <w:szCs w:val="28"/>
        </w:rPr>
        <w:t xml:space="preserve"> вариантов. </w:t>
      </w:r>
      <w:r w:rsidR="006159C1" w:rsidRPr="00E70655">
        <w:rPr>
          <w:sz w:val="28"/>
          <w:szCs w:val="28"/>
        </w:rPr>
        <w:t xml:space="preserve">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политики. Консервативный вариант предполагает более худшие условия для развития отраслей экономики в сравнении с базовым вариантом. </w:t>
      </w:r>
    </w:p>
    <w:p w:rsidR="00B054F5" w:rsidRPr="00E70655" w:rsidRDefault="007255E9" w:rsidP="00E54F02">
      <w:pPr>
        <w:ind w:firstLine="697"/>
        <w:jc w:val="both"/>
        <w:rPr>
          <w:bCs/>
          <w:sz w:val="28"/>
          <w:szCs w:val="28"/>
        </w:rPr>
      </w:pPr>
      <w:r w:rsidRPr="00E70655">
        <w:rPr>
          <w:sz w:val="28"/>
          <w:szCs w:val="28"/>
        </w:rPr>
        <w:t>В прогнозируемом периоде</w:t>
      </w:r>
      <w:r w:rsidR="003B23ED">
        <w:rPr>
          <w:sz w:val="28"/>
          <w:szCs w:val="28"/>
        </w:rPr>
        <w:t xml:space="preserve"> 2026-2028г.г. социально-экономическое </w:t>
      </w:r>
      <w:r w:rsidRPr="00E70655">
        <w:rPr>
          <w:sz w:val="28"/>
          <w:szCs w:val="28"/>
        </w:rPr>
        <w:t xml:space="preserve"> развитие </w:t>
      </w:r>
      <w:r w:rsidR="00C363B1" w:rsidRPr="00E70655">
        <w:rPr>
          <w:sz w:val="28"/>
          <w:szCs w:val="28"/>
        </w:rPr>
        <w:t xml:space="preserve"> района </w:t>
      </w:r>
      <w:r w:rsidR="003B23ED">
        <w:rPr>
          <w:sz w:val="28"/>
          <w:szCs w:val="28"/>
        </w:rPr>
        <w:t>будет обусловлено</w:t>
      </w:r>
      <w:r w:rsidR="00931FB8" w:rsidRPr="00E70655">
        <w:rPr>
          <w:sz w:val="28"/>
          <w:szCs w:val="28"/>
        </w:rPr>
        <w:t xml:space="preserve"> </w:t>
      </w:r>
      <w:r w:rsidR="003B23ED">
        <w:rPr>
          <w:sz w:val="28"/>
          <w:szCs w:val="28"/>
        </w:rPr>
        <w:t xml:space="preserve"> прежде всего </w:t>
      </w:r>
      <w:r w:rsidR="00931FB8" w:rsidRPr="00E70655">
        <w:rPr>
          <w:sz w:val="28"/>
          <w:szCs w:val="28"/>
        </w:rPr>
        <w:t xml:space="preserve">реализацией </w:t>
      </w:r>
      <w:r w:rsidR="003B23ED">
        <w:rPr>
          <w:sz w:val="28"/>
          <w:szCs w:val="28"/>
        </w:rPr>
        <w:t xml:space="preserve"> крупных </w:t>
      </w:r>
      <w:r w:rsidRPr="00E70655">
        <w:rPr>
          <w:sz w:val="28"/>
          <w:szCs w:val="28"/>
        </w:rPr>
        <w:t>инвести</w:t>
      </w:r>
      <w:r w:rsidR="003B23ED">
        <w:rPr>
          <w:sz w:val="28"/>
          <w:szCs w:val="28"/>
        </w:rPr>
        <w:t xml:space="preserve">ционных проектов в агропромышленном секторе </w:t>
      </w:r>
      <w:r w:rsidR="00FF78FB" w:rsidRPr="00E70655">
        <w:rPr>
          <w:sz w:val="28"/>
          <w:szCs w:val="28"/>
        </w:rPr>
        <w:t>района</w:t>
      </w:r>
      <w:r w:rsidR="001F7CB8" w:rsidRPr="00E70655">
        <w:rPr>
          <w:sz w:val="28"/>
          <w:szCs w:val="28"/>
        </w:rPr>
        <w:t xml:space="preserve">, реализацией </w:t>
      </w:r>
      <w:r w:rsidR="002B41A9" w:rsidRPr="00E70655">
        <w:rPr>
          <w:sz w:val="28"/>
          <w:szCs w:val="28"/>
        </w:rPr>
        <w:t xml:space="preserve">национальных </w:t>
      </w:r>
      <w:r w:rsidRPr="00E70655">
        <w:rPr>
          <w:sz w:val="28"/>
          <w:szCs w:val="28"/>
        </w:rPr>
        <w:t>проектов</w:t>
      </w:r>
      <w:r w:rsidR="003B23ED">
        <w:rPr>
          <w:sz w:val="28"/>
          <w:szCs w:val="28"/>
        </w:rPr>
        <w:t xml:space="preserve"> в социальной сфере</w:t>
      </w:r>
      <w:r w:rsidR="00695F72">
        <w:rPr>
          <w:sz w:val="28"/>
          <w:szCs w:val="28"/>
        </w:rPr>
        <w:t xml:space="preserve">, </w:t>
      </w:r>
      <w:r w:rsidRPr="00E70655">
        <w:rPr>
          <w:sz w:val="28"/>
          <w:szCs w:val="28"/>
        </w:rPr>
        <w:t>направленны</w:t>
      </w:r>
      <w:r w:rsidR="00695F72">
        <w:rPr>
          <w:sz w:val="28"/>
          <w:szCs w:val="28"/>
        </w:rPr>
        <w:t>х на решение задач, обозначенных</w:t>
      </w:r>
      <w:r w:rsidRPr="00E70655">
        <w:rPr>
          <w:sz w:val="28"/>
          <w:szCs w:val="28"/>
        </w:rPr>
        <w:t xml:space="preserve"> Указом Президента </w:t>
      </w:r>
      <w:r w:rsidRPr="00E70655">
        <w:rPr>
          <w:bCs/>
          <w:sz w:val="28"/>
          <w:szCs w:val="28"/>
        </w:rPr>
        <w:t xml:space="preserve">Российской Федерации </w:t>
      </w:r>
      <w:r w:rsidR="002354E7" w:rsidRPr="00E70655">
        <w:rPr>
          <w:bCs/>
          <w:sz w:val="28"/>
          <w:szCs w:val="28"/>
        </w:rPr>
        <w:t>от 7 мая 2024 года № 309 «О национальных целях развития Российской Федерации на период до 2030 года и на перспективу до 2036 года».</w:t>
      </w:r>
    </w:p>
    <w:p w:rsidR="008E41E8" w:rsidRPr="00E70655" w:rsidRDefault="005A0EF6" w:rsidP="001B776C">
      <w:pPr>
        <w:ind w:firstLine="697"/>
        <w:jc w:val="center"/>
        <w:rPr>
          <w:b/>
          <w:sz w:val="28"/>
          <w:szCs w:val="28"/>
        </w:rPr>
      </w:pPr>
      <w:r w:rsidRPr="00E70655">
        <w:rPr>
          <w:b/>
          <w:sz w:val="28"/>
          <w:szCs w:val="28"/>
        </w:rPr>
        <w:t>Население</w:t>
      </w:r>
    </w:p>
    <w:p w:rsidR="00BC61E4" w:rsidRDefault="004B5F02" w:rsidP="00BF7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C61E4">
        <w:rPr>
          <w:sz w:val="28"/>
          <w:szCs w:val="28"/>
        </w:rPr>
        <w:t>исленность населения Выгоничского муниципального района по состоянию на 1 января 2025</w:t>
      </w:r>
      <w:r w:rsidR="00BF7C18" w:rsidRPr="00E70655">
        <w:rPr>
          <w:sz w:val="28"/>
          <w:szCs w:val="28"/>
        </w:rPr>
        <w:t xml:space="preserve"> года </w:t>
      </w:r>
      <w:r w:rsidR="00361D7E">
        <w:rPr>
          <w:sz w:val="28"/>
          <w:szCs w:val="28"/>
        </w:rPr>
        <w:t xml:space="preserve"> в среднегодовом исчислении составила 16,820</w:t>
      </w:r>
      <w:r w:rsidR="00BF7C18" w:rsidRPr="00E70655">
        <w:rPr>
          <w:sz w:val="28"/>
          <w:szCs w:val="28"/>
        </w:rPr>
        <w:t xml:space="preserve"> тыс.</w:t>
      </w:r>
      <w:r w:rsidR="001D357F" w:rsidRPr="00E70655">
        <w:rPr>
          <w:sz w:val="28"/>
          <w:szCs w:val="28"/>
        </w:rPr>
        <w:t xml:space="preserve"> человек</w:t>
      </w:r>
      <w:r w:rsidR="00BF7C18" w:rsidRPr="00E70655">
        <w:rPr>
          <w:sz w:val="28"/>
          <w:szCs w:val="28"/>
        </w:rPr>
        <w:t xml:space="preserve">, против </w:t>
      </w:r>
      <w:r w:rsidR="00361D7E">
        <w:rPr>
          <w:sz w:val="28"/>
          <w:szCs w:val="28"/>
        </w:rPr>
        <w:t>16,888</w:t>
      </w:r>
      <w:r w:rsidR="00BF7C18" w:rsidRPr="00E70655">
        <w:rPr>
          <w:sz w:val="28"/>
          <w:szCs w:val="28"/>
        </w:rPr>
        <w:t xml:space="preserve"> тыс.</w:t>
      </w:r>
      <w:r w:rsidR="001D357F" w:rsidRPr="00E70655">
        <w:rPr>
          <w:sz w:val="28"/>
          <w:szCs w:val="28"/>
        </w:rPr>
        <w:t xml:space="preserve"> человек</w:t>
      </w:r>
      <w:r w:rsidR="00BF7C18" w:rsidRPr="00E70655">
        <w:rPr>
          <w:sz w:val="28"/>
          <w:szCs w:val="28"/>
        </w:rPr>
        <w:t xml:space="preserve"> в 202</w:t>
      </w:r>
      <w:r w:rsidR="00BC61E4">
        <w:rPr>
          <w:sz w:val="28"/>
          <w:szCs w:val="28"/>
        </w:rPr>
        <w:t>4 год</w:t>
      </w:r>
      <w:r w:rsidR="00090970">
        <w:rPr>
          <w:sz w:val="28"/>
          <w:szCs w:val="28"/>
        </w:rPr>
        <w:t>у</w:t>
      </w:r>
      <w:r w:rsidR="00BC61E4">
        <w:rPr>
          <w:sz w:val="28"/>
          <w:szCs w:val="28"/>
        </w:rPr>
        <w:t>.</w:t>
      </w:r>
    </w:p>
    <w:p w:rsidR="007768CA" w:rsidRPr="00913731" w:rsidRDefault="007768CA" w:rsidP="007768CA">
      <w:pPr>
        <w:ind w:firstLine="709"/>
        <w:jc w:val="both"/>
        <w:rPr>
          <w:shd w:val="clear" w:color="auto" w:fill="FFFFFF"/>
        </w:rPr>
      </w:pPr>
      <w:r w:rsidRPr="00913731">
        <w:rPr>
          <w:sz w:val="28"/>
          <w:szCs w:val="28"/>
          <w:shd w:val="clear" w:color="auto" w:fill="FFFFFF"/>
        </w:rPr>
        <w:t xml:space="preserve">Особенностью демографических тенденций в последнее время является старение населения, ухудшение возрастной структуры населения. Негативное влияние на демографическую ситуацию оказывает снижение численности населения в возрасте 15 – 64 года за счет малочисленного поколения людей, </w:t>
      </w:r>
      <w:r w:rsidRPr="00913731">
        <w:rPr>
          <w:sz w:val="28"/>
          <w:szCs w:val="28"/>
          <w:shd w:val="clear" w:color="auto" w:fill="FFFFFF"/>
        </w:rPr>
        <w:lastRenderedPageBreak/>
        <w:t xml:space="preserve">рожденных в 90-е годы, а также снижение численности женщин ранне- и средне-репродуктивного возраста (20 – 34 года). </w:t>
      </w:r>
    </w:p>
    <w:p w:rsidR="00E30CF0" w:rsidRPr="00E70655" w:rsidRDefault="00E30CF0" w:rsidP="00E30CF0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E70655">
        <w:rPr>
          <w:sz w:val="28"/>
          <w:szCs w:val="28"/>
        </w:rPr>
        <w:t>Демограф</w:t>
      </w:r>
      <w:r w:rsidR="002A1CD5">
        <w:rPr>
          <w:sz w:val="28"/>
          <w:szCs w:val="28"/>
        </w:rPr>
        <w:t>ическая ситуация в районе в 2026-2028</w:t>
      </w:r>
      <w:r w:rsidR="00BC1B63">
        <w:rPr>
          <w:sz w:val="28"/>
          <w:szCs w:val="28"/>
        </w:rPr>
        <w:t xml:space="preserve"> </w:t>
      </w:r>
      <w:r w:rsidRPr="00E70655">
        <w:rPr>
          <w:sz w:val="28"/>
          <w:szCs w:val="28"/>
        </w:rPr>
        <w:t>годах будет развиваться под влиянием с</w:t>
      </w:r>
      <w:r w:rsidR="003630B5" w:rsidRPr="00E70655">
        <w:rPr>
          <w:sz w:val="28"/>
          <w:szCs w:val="28"/>
        </w:rPr>
        <w:t>ложившейся динамики рождаемости и</w:t>
      </w:r>
      <w:r w:rsidRPr="00E70655">
        <w:rPr>
          <w:sz w:val="28"/>
          <w:szCs w:val="28"/>
        </w:rPr>
        <w:t xml:space="preserve"> смертности</w:t>
      </w:r>
      <w:r w:rsidR="003630B5" w:rsidRPr="00E70655">
        <w:rPr>
          <w:sz w:val="28"/>
          <w:szCs w:val="28"/>
        </w:rPr>
        <w:t xml:space="preserve"> населения,</w:t>
      </w:r>
      <w:r w:rsidRPr="00E70655">
        <w:rPr>
          <w:sz w:val="28"/>
          <w:szCs w:val="28"/>
        </w:rPr>
        <w:t xml:space="preserve"> которая указывает на продолжение т</w:t>
      </w:r>
      <w:r w:rsidR="002A1CD5">
        <w:rPr>
          <w:sz w:val="28"/>
          <w:szCs w:val="28"/>
        </w:rPr>
        <w:t>енденции к сокращению населения в связи с превышением количества умерших над количеством родившихся, но тенденция сокращения смертности в прогнозируе</w:t>
      </w:r>
      <w:r w:rsidR="00361D7E">
        <w:rPr>
          <w:sz w:val="28"/>
          <w:szCs w:val="28"/>
        </w:rPr>
        <w:t>мом периоде замедлится</w:t>
      </w:r>
      <w:r w:rsidR="00913731">
        <w:rPr>
          <w:sz w:val="28"/>
          <w:szCs w:val="28"/>
        </w:rPr>
        <w:t>.</w:t>
      </w:r>
    </w:p>
    <w:p w:rsidR="00E30CF0" w:rsidRPr="00E70655" w:rsidRDefault="00E30CF0" w:rsidP="00E30CF0">
      <w:pPr>
        <w:ind w:firstLine="709"/>
        <w:jc w:val="both"/>
        <w:rPr>
          <w:sz w:val="28"/>
          <w:szCs w:val="28"/>
        </w:rPr>
      </w:pPr>
      <w:r w:rsidRPr="00E70655">
        <w:rPr>
          <w:sz w:val="28"/>
          <w:szCs w:val="28"/>
        </w:rPr>
        <w:t>Среднегодовая численность населения района по прогнозу в 202</w:t>
      </w:r>
      <w:r w:rsidR="00BC1B63">
        <w:rPr>
          <w:sz w:val="28"/>
          <w:szCs w:val="28"/>
        </w:rPr>
        <w:t>6</w:t>
      </w:r>
      <w:r w:rsidRPr="00E70655">
        <w:rPr>
          <w:sz w:val="28"/>
          <w:szCs w:val="28"/>
        </w:rPr>
        <w:t xml:space="preserve"> году составит </w:t>
      </w:r>
      <w:r w:rsidR="00BC1B63">
        <w:rPr>
          <w:sz w:val="28"/>
          <w:szCs w:val="28"/>
        </w:rPr>
        <w:t>16,770</w:t>
      </w:r>
      <w:r w:rsidRPr="00E70655">
        <w:rPr>
          <w:sz w:val="28"/>
          <w:szCs w:val="28"/>
        </w:rPr>
        <w:t xml:space="preserve"> тыс. человек, в 202</w:t>
      </w:r>
      <w:r w:rsidR="00BC1B63">
        <w:rPr>
          <w:sz w:val="28"/>
          <w:szCs w:val="28"/>
        </w:rPr>
        <w:t>7</w:t>
      </w:r>
      <w:r w:rsidRPr="00E70655">
        <w:rPr>
          <w:sz w:val="28"/>
          <w:szCs w:val="28"/>
        </w:rPr>
        <w:t xml:space="preserve"> году – </w:t>
      </w:r>
      <w:r w:rsidR="00BC1B63">
        <w:rPr>
          <w:sz w:val="28"/>
          <w:szCs w:val="28"/>
        </w:rPr>
        <w:t>16,720</w:t>
      </w:r>
      <w:r w:rsidRPr="00E70655">
        <w:rPr>
          <w:sz w:val="28"/>
          <w:szCs w:val="28"/>
        </w:rPr>
        <w:t xml:space="preserve"> тыс. человек, в 202</w:t>
      </w:r>
      <w:r w:rsidR="00BC1B63">
        <w:rPr>
          <w:sz w:val="28"/>
          <w:szCs w:val="28"/>
        </w:rPr>
        <w:t>8</w:t>
      </w:r>
      <w:r w:rsidRPr="00E70655">
        <w:rPr>
          <w:sz w:val="28"/>
          <w:szCs w:val="28"/>
        </w:rPr>
        <w:t xml:space="preserve"> году – </w:t>
      </w:r>
      <w:r w:rsidR="00BC1B63">
        <w:rPr>
          <w:sz w:val="28"/>
          <w:szCs w:val="28"/>
        </w:rPr>
        <w:t>16,67</w:t>
      </w:r>
      <w:r w:rsidR="00AB35C2" w:rsidRPr="00E70655">
        <w:rPr>
          <w:sz w:val="28"/>
          <w:szCs w:val="28"/>
        </w:rPr>
        <w:t>0</w:t>
      </w:r>
      <w:r w:rsidRPr="00E70655">
        <w:rPr>
          <w:sz w:val="28"/>
          <w:szCs w:val="28"/>
        </w:rPr>
        <w:t xml:space="preserve"> тыс. человек. </w:t>
      </w:r>
      <w:r w:rsidR="00582921">
        <w:rPr>
          <w:sz w:val="28"/>
          <w:szCs w:val="28"/>
        </w:rPr>
        <w:t>Численность</w:t>
      </w:r>
      <w:r w:rsidRPr="00E70655">
        <w:rPr>
          <w:sz w:val="28"/>
          <w:szCs w:val="28"/>
        </w:rPr>
        <w:t xml:space="preserve"> населения в трудоспособном возрасте </w:t>
      </w:r>
      <w:r w:rsidR="00582921">
        <w:rPr>
          <w:sz w:val="28"/>
          <w:szCs w:val="28"/>
        </w:rPr>
        <w:t xml:space="preserve"> к 2028 году составит 9,947</w:t>
      </w:r>
      <w:r w:rsidRPr="00E70655">
        <w:rPr>
          <w:sz w:val="28"/>
          <w:szCs w:val="28"/>
        </w:rPr>
        <w:t xml:space="preserve"> тыс. человек. При этом численность населения старше трудоспособного возраста </w:t>
      </w:r>
      <w:r w:rsidR="00582921">
        <w:rPr>
          <w:sz w:val="28"/>
          <w:szCs w:val="28"/>
        </w:rPr>
        <w:t xml:space="preserve"> будет  постепенно снижаться  и составит </w:t>
      </w:r>
      <w:r w:rsidRPr="00E70655">
        <w:rPr>
          <w:sz w:val="28"/>
          <w:szCs w:val="28"/>
        </w:rPr>
        <w:t xml:space="preserve"> </w:t>
      </w:r>
      <w:r w:rsidR="00582921">
        <w:rPr>
          <w:sz w:val="28"/>
          <w:szCs w:val="28"/>
        </w:rPr>
        <w:t>4,325</w:t>
      </w:r>
      <w:r w:rsidRPr="00E70655">
        <w:rPr>
          <w:sz w:val="28"/>
          <w:szCs w:val="28"/>
        </w:rPr>
        <w:t xml:space="preserve"> тыс. человек.</w:t>
      </w:r>
    </w:p>
    <w:p w:rsidR="00E72A1E" w:rsidRPr="00E70655" w:rsidRDefault="00E72A1E" w:rsidP="00E72A1E">
      <w:pPr>
        <w:ind w:firstLine="709"/>
        <w:jc w:val="both"/>
        <w:rPr>
          <w:sz w:val="28"/>
          <w:szCs w:val="28"/>
        </w:rPr>
      </w:pPr>
      <w:r w:rsidRPr="00E70655">
        <w:rPr>
          <w:sz w:val="28"/>
          <w:szCs w:val="28"/>
        </w:rPr>
        <w:t>В</w:t>
      </w:r>
      <w:r w:rsidR="00B34CB4" w:rsidRPr="00E70655">
        <w:rPr>
          <w:sz w:val="28"/>
          <w:szCs w:val="28"/>
        </w:rPr>
        <w:t xml:space="preserve"> 202</w:t>
      </w:r>
      <w:r w:rsidR="00582921">
        <w:rPr>
          <w:sz w:val="28"/>
          <w:szCs w:val="28"/>
        </w:rPr>
        <w:t>8</w:t>
      </w:r>
      <w:r w:rsidRPr="00E70655">
        <w:rPr>
          <w:sz w:val="28"/>
          <w:szCs w:val="28"/>
        </w:rPr>
        <w:t xml:space="preserve"> году суммарный коэффициент рождаемости увеличится до</w:t>
      </w:r>
      <w:r w:rsidR="00B34CB4" w:rsidRPr="00E70655">
        <w:rPr>
          <w:sz w:val="28"/>
          <w:szCs w:val="28"/>
        </w:rPr>
        <w:t xml:space="preserve"> </w:t>
      </w:r>
      <w:r w:rsidR="00361D7E">
        <w:rPr>
          <w:sz w:val="28"/>
          <w:szCs w:val="28"/>
        </w:rPr>
        <w:t>1,13</w:t>
      </w:r>
      <w:r w:rsidRPr="00E70655">
        <w:rPr>
          <w:sz w:val="28"/>
          <w:szCs w:val="28"/>
        </w:rPr>
        <w:t xml:space="preserve">, </w:t>
      </w:r>
      <w:r w:rsidR="00361D7E">
        <w:rPr>
          <w:sz w:val="28"/>
          <w:szCs w:val="28"/>
        </w:rPr>
        <w:t xml:space="preserve"> общий </w:t>
      </w:r>
      <w:r w:rsidRPr="00E70655">
        <w:rPr>
          <w:sz w:val="28"/>
          <w:szCs w:val="28"/>
        </w:rPr>
        <w:t>коэфф</w:t>
      </w:r>
      <w:r w:rsidR="00B34CB4" w:rsidRPr="00E70655">
        <w:rPr>
          <w:sz w:val="28"/>
          <w:szCs w:val="28"/>
        </w:rPr>
        <w:t xml:space="preserve">ициент рождаемости составит </w:t>
      </w:r>
      <w:r w:rsidR="00582921">
        <w:rPr>
          <w:sz w:val="28"/>
          <w:szCs w:val="28"/>
        </w:rPr>
        <w:t xml:space="preserve">6 </w:t>
      </w:r>
      <w:r w:rsidR="00B16DAF" w:rsidRPr="00E70655">
        <w:rPr>
          <w:sz w:val="28"/>
          <w:szCs w:val="28"/>
        </w:rPr>
        <w:t>человек</w:t>
      </w:r>
      <w:r w:rsidRPr="00E70655">
        <w:rPr>
          <w:sz w:val="28"/>
          <w:szCs w:val="28"/>
        </w:rPr>
        <w:t xml:space="preserve"> на 1000 населения, коэффиц</w:t>
      </w:r>
      <w:r w:rsidR="00C774BB" w:rsidRPr="00E70655">
        <w:rPr>
          <w:sz w:val="28"/>
          <w:szCs w:val="28"/>
        </w:rPr>
        <w:t>и</w:t>
      </w:r>
      <w:r w:rsidR="00B34CB4" w:rsidRPr="00E70655">
        <w:rPr>
          <w:sz w:val="28"/>
          <w:szCs w:val="28"/>
        </w:rPr>
        <w:t xml:space="preserve">ент смертности населения – </w:t>
      </w:r>
      <w:r w:rsidR="00582921">
        <w:rPr>
          <w:sz w:val="28"/>
          <w:szCs w:val="28"/>
        </w:rPr>
        <w:t>12,3</w:t>
      </w:r>
      <w:r w:rsidR="00B054F5" w:rsidRPr="00E70655">
        <w:rPr>
          <w:sz w:val="28"/>
          <w:szCs w:val="28"/>
        </w:rPr>
        <w:t xml:space="preserve"> человек</w:t>
      </w:r>
      <w:r w:rsidRPr="00E70655">
        <w:rPr>
          <w:sz w:val="28"/>
          <w:szCs w:val="28"/>
        </w:rPr>
        <w:t xml:space="preserve"> на 1000 населения. Как следствие, коэффициент ест</w:t>
      </w:r>
      <w:r w:rsidR="00C774BB" w:rsidRPr="00E70655">
        <w:rPr>
          <w:sz w:val="28"/>
          <w:szCs w:val="28"/>
        </w:rPr>
        <w:t>ественной убыли населени</w:t>
      </w:r>
      <w:r w:rsidR="00B34CB4" w:rsidRPr="00E70655">
        <w:rPr>
          <w:sz w:val="28"/>
          <w:szCs w:val="28"/>
        </w:rPr>
        <w:t>я в 202</w:t>
      </w:r>
      <w:r w:rsidR="00582921">
        <w:rPr>
          <w:sz w:val="28"/>
          <w:szCs w:val="28"/>
        </w:rPr>
        <w:t>8</w:t>
      </w:r>
      <w:r w:rsidRPr="00E70655">
        <w:rPr>
          <w:sz w:val="28"/>
          <w:szCs w:val="28"/>
        </w:rPr>
        <w:t xml:space="preserve"> году прогнозируется в размере</w:t>
      </w:r>
      <w:r w:rsidR="00B34CB4" w:rsidRPr="00E70655">
        <w:rPr>
          <w:sz w:val="28"/>
          <w:szCs w:val="28"/>
        </w:rPr>
        <w:t xml:space="preserve"> </w:t>
      </w:r>
      <w:r w:rsidR="00582921">
        <w:rPr>
          <w:sz w:val="28"/>
          <w:szCs w:val="28"/>
        </w:rPr>
        <w:t>6,3</w:t>
      </w:r>
      <w:r w:rsidR="00B054F5" w:rsidRPr="00E70655">
        <w:rPr>
          <w:sz w:val="28"/>
          <w:szCs w:val="28"/>
        </w:rPr>
        <w:t xml:space="preserve"> человек</w:t>
      </w:r>
      <w:r w:rsidRPr="00E70655">
        <w:rPr>
          <w:sz w:val="28"/>
          <w:szCs w:val="28"/>
        </w:rPr>
        <w:t xml:space="preserve"> на 1000 населения.  </w:t>
      </w:r>
    </w:p>
    <w:p w:rsidR="006331AA" w:rsidRPr="00E70655" w:rsidRDefault="006331AA" w:rsidP="004C7D17">
      <w:pPr>
        <w:ind w:firstLine="709"/>
        <w:jc w:val="both"/>
        <w:rPr>
          <w:color w:val="000000" w:themeColor="text1"/>
          <w:sz w:val="28"/>
          <w:szCs w:val="28"/>
        </w:rPr>
      </w:pPr>
      <w:r w:rsidRPr="00E70655">
        <w:rPr>
          <w:color w:val="000000" w:themeColor="text1"/>
          <w:sz w:val="28"/>
          <w:szCs w:val="28"/>
        </w:rPr>
        <w:t xml:space="preserve">В </w:t>
      </w:r>
      <w:r w:rsidR="00D5761B">
        <w:rPr>
          <w:color w:val="000000" w:themeColor="text1"/>
          <w:sz w:val="28"/>
          <w:szCs w:val="28"/>
        </w:rPr>
        <w:t>районе наблюдает</w:t>
      </w:r>
      <w:r w:rsidR="0079628D" w:rsidRPr="00E70655">
        <w:rPr>
          <w:color w:val="000000" w:themeColor="text1"/>
          <w:sz w:val="28"/>
          <w:szCs w:val="28"/>
        </w:rPr>
        <w:t>ся</w:t>
      </w:r>
      <w:r w:rsidR="00361D7E">
        <w:rPr>
          <w:color w:val="000000" w:themeColor="text1"/>
          <w:sz w:val="28"/>
          <w:szCs w:val="28"/>
        </w:rPr>
        <w:t xml:space="preserve"> незначительный</w:t>
      </w:r>
      <w:r w:rsidRPr="00E70655">
        <w:rPr>
          <w:color w:val="000000" w:themeColor="text1"/>
          <w:sz w:val="28"/>
          <w:szCs w:val="28"/>
        </w:rPr>
        <w:t xml:space="preserve"> </w:t>
      </w:r>
      <w:r w:rsidR="00D2202D" w:rsidRPr="00E70655">
        <w:rPr>
          <w:color w:val="000000" w:themeColor="text1"/>
          <w:sz w:val="28"/>
          <w:szCs w:val="28"/>
        </w:rPr>
        <w:t xml:space="preserve">миграционный </w:t>
      </w:r>
      <w:r w:rsidR="0079628D" w:rsidRPr="00E70655">
        <w:rPr>
          <w:color w:val="000000" w:themeColor="text1"/>
          <w:sz w:val="28"/>
          <w:szCs w:val="28"/>
        </w:rPr>
        <w:t>прирост</w:t>
      </w:r>
      <w:r w:rsidR="00D5761B">
        <w:rPr>
          <w:color w:val="000000" w:themeColor="text1"/>
          <w:sz w:val="28"/>
          <w:szCs w:val="28"/>
        </w:rPr>
        <w:t xml:space="preserve"> населения.</w:t>
      </w:r>
      <w:r w:rsidR="00582921">
        <w:rPr>
          <w:color w:val="000000" w:themeColor="text1"/>
          <w:sz w:val="28"/>
          <w:szCs w:val="28"/>
        </w:rPr>
        <w:t xml:space="preserve"> </w:t>
      </w:r>
      <w:r w:rsidR="00D2202D" w:rsidRPr="00E70655">
        <w:rPr>
          <w:color w:val="000000" w:themeColor="text1"/>
          <w:sz w:val="28"/>
          <w:szCs w:val="28"/>
        </w:rPr>
        <w:t xml:space="preserve">Прогнозируется </w:t>
      </w:r>
      <w:r w:rsidR="00C24C9D" w:rsidRPr="00E70655">
        <w:rPr>
          <w:color w:val="000000" w:themeColor="text1"/>
          <w:sz w:val="28"/>
          <w:szCs w:val="28"/>
        </w:rPr>
        <w:t>увеличение</w:t>
      </w:r>
      <w:r w:rsidR="00EC037F" w:rsidRPr="00E70655">
        <w:rPr>
          <w:color w:val="000000" w:themeColor="text1"/>
          <w:sz w:val="28"/>
          <w:szCs w:val="28"/>
        </w:rPr>
        <w:t xml:space="preserve"> </w:t>
      </w:r>
      <w:r w:rsidR="00D3577A" w:rsidRPr="00E70655">
        <w:rPr>
          <w:color w:val="000000" w:themeColor="text1"/>
          <w:sz w:val="28"/>
          <w:szCs w:val="28"/>
        </w:rPr>
        <w:t xml:space="preserve">миграционного </w:t>
      </w:r>
      <w:r w:rsidR="00582921">
        <w:rPr>
          <w:color w:val="000000" w:themeColor="text1"/>
          <w:sz w:val="28"/>
          <w:szCs w:val="28"/>
        </w:rPr>
        <w:t>прироста населения к 2028</w:t>
      </w:r>
      <w:r w:rsidR="00D2202D" w:rsidRPr="00E70655">
        <w:rPr>
          <w:color w:val="000000" w:themeColor="text1"/>
          <w:sz w:val="28"/>
          <w:szCs w:val="28"/>
        </w:rPr>
        <w:t xml:space="preserve"> году до </w:t>
      </w:r>
      <w:r w:rsidR="00D5761B">
        <w:rPr>
          <w:color w:val="000000" w:themeColor="text1"/>
          <w:sz w:val="28"/>
          <w:szCs w:val="28"/>
        </w:rPr>
        <w:t>35</w:t>
      </w:r>
      <w:r w:rsidR="00D2202D" w:rsidRPr="00E70655">
        <w:rPr>
          <w:color w:val="000000" w:themeColor="text1"/>
          <w:sz w:val="28"/>
          <w:szCs w:val="28"/>
        </w:rPr>
        <w:t xml:space="preserve"> человек.</w:t>
      </w:r>
    </w:p>
    <w:p w:rsidR="007768CA" w:rsidRDefault="007768CA" w:rsidP="00913731">
      <w:pPr>
        <w:ind w:firstLine="709"/>
        <w:jc w:val="both"/>
        <w:rPr>
          <w:shd w:val="clear" w:color="auto" w:fill="FFFFFF"/>
        </w:rPr>
      </w:pPr>
      <w:r w:rsidRPr="00913731">
        <w:rPr>
          <w:sz w:val="28"/>
          <w:szCs w:val="28"/>
          <w:shd w:val="clear" w:color="auto" w:fill="FFFFFF"/>
        </w:rPr>
        <w:t>В результате реализации мероприятий новых национальных проектов «Продолжительная и активная жизнь» и «Семья», направленных на сохранение населения, укрепление здоровья, повышение благополучия людей и поддержку семей, будет наблюдаться улучшение демографической ситуации.</w:t>
      </w:r>
      <w:r w:rsidR="00913731" w:rsidRPr="00913731">
        <w:rPr>
          <w:shd w:val="clear" w:color="auto" w:fill="FFFFFF"/>
        </w:rPr>
        <w:t xml:space="preserve"> </w:t>
      </w:r>
      <w:r w:rsidRPr="00913731">
        <w:rPr>
          <w:sz w:val="28"/>
          <w:szCs w:val="28"/>
          <w:shd w:val="clear" w:color="auto" w:fill="FFFFFF"/>
        </w:rPr>
        <w:t>На повышение рождаемости направлены меры, предусматривающие поддержку семей с детьми, в том числе молодых и многодетных</w:t>
      </w:r>
      <w:r w:rsidR="00913731" w:rsidRPr="00913731">
        <w:rPr>
          <w:sz w:val="28"/>
          <w:szCs w:val="28"/>
          <w:shd w:val="clear" w:color="auto" w:fill="FFFFFF"/>
        </w:rPr>
        <w:t>, охрану материнства и детства</w:t>
      </w:r>
      <w:r w:rsidRPr="00913731">
        <w:rPr>
          <w:sz w:val="28"/>
          <w:szCs w:val="28"/>
          <w:shd w:val="clear" w:color="auto" w:fill="FFFFFF"/>
        </w:rPr>
        <w:t>, укрепление института семьи, продвижение в обществе семейных ценностей.</w:t>
      </w:r>
      <w:r>
        <w:rPr>
          <w:sz w:val="28"/>
          <w:szCs w:val="28"/>
          <w:shd w:val="clear" w:color="auto" w:fill="FFFFFF"/>
        </w:rPr>
        <w:t xml:space="preserve"> </w:t>
      </w:r>
    </w:p>
    <w:p w:rsidR="002D59C1" w:rsidRPr="00E70655" w:rsidRDefault="00A5600E" w:rsidP="001B776C">
      <w:pPr>
        <w:ind w:firstLine="697"/>
        <w:jc w:val="center"/>
        <w:rPr>
          <w:b/>
          <w:bCs/>
          <w:sz w:val="28"/>
          <w:szCs w:val="28"/>
        </w:rPr>
      </w:pPr>
      <w:r w:rsidRPr="00E70655">
        <w:rPr>
          <w:b/>
          <w:bCs/>
          <w:sz w:val="28"/>
          <w:szCs w:val="28"/>
        </w:rPr>
        <w:t>Промышленное производство</w:t>
      </w:r>
    </w:p>
    <w:p w:rsidR="00D67F0D" w:rsidRPr="00E70655" w:rsidRDefault="00D67F0D" w:rsidP="00D67F0D">
      <w:pPr>
        <w:ind w:firstLine="709"/>
        <w:jc w:val="both"/>
        <w:rPr>
          <w:sz w:val="28"/>
          <w:szCs w:val="28"/>
        </w:rPr>
      </w:pPr>
      <w:r w:rsidRPr="00E70655">
        <w:rPr>
          <w:sz w:val="28"/>
          <w:szCs w:val="28"/>
        </w:rPr>
        <w:t>Ведущая роль в промышленном производстве района принадлежит обрабатывающим производст</w:t>
      </w:r>
      <w:r w:rsidR="003647F0">
        <w:rPr>
          <w:sz w:val="28"/>
          <w:szCs w:val="28"/>
        </w:rPr>
        <w:t xml:space="preserve">вам. На их долю приходится </w:t>
      </w:r>
      <w:r w:rsidR="00E7526A" w:rsidRPr="00E70655">
        <w:rPr>
          <w:sz w:val="28"/>
          <w:szCs w:val="28"/>
        </w:rPr>
        <w:t>9</w:t>
      </w:r>
      <w:r w:rsidR="00DD62B1">
        <w:rPr>
          <w:sz w:val="28"/>
          <w:szCs w:val="28"/>
        </w:rPr>
        <w:t>9</w:t>
      </w:r>
      <w:r w:rsidR="00B054F5" w:rsidRPr="00E70655">
        <w:rPr>
          <w:sz w:val="28"/>
          <w:szCs w:val="28"/>
        </w:rPr>
        <w:t>%</w:t>
      </w:r>
      <w:r w:rsidR="001F7CB8" w:rsidRPr="00E70655">
        <w:rPr>
          <w:sz w:val="28"/>
          <w:szCs w:val="28"/>
        </w:rPr>
        <w:t xml:space="preserve"> </w:t>
      </w:r>
      <w:r w:rsidRPr="00E70655">
        <w:rPr>
          <w:sz w:val="28"/>
          <w:szCs w:val="28"/>
        </w:rPr>
        <w:t>муниципал</w:t>
      </w:r>
      <w:r w:rsidR="001F7CB8" w:rsidRPr="00E70655">
        <w:rPr>
          <w:sz w:val="28"/>
          <w:szCs w:val="28"/>
        </w:rPr>
        <w:t xml:space="preserve">ьного </w:t>
      </w:r>
      <w:r w:rsidRPr="00E70655">
        <w:rPr>
          <w:sz w:val="28"/>
          <w:szCs w:val="28"/>
        </w:rPr>
        <w:t>объема отгруженной продукции. Продукция промышленных предприятий района традиционно пользуется спросом</w:t>
      </w:r>
      <w:r w:rsidR="00A63E3F" w:rsidRPr="00E70655">
        <w:rPr>
          <w:sz w:val="28"/>
          <w:szCs w:val="28"/>
        </w:rPr>
        <w:t>,</w:t>
      </w:r>
      <w:r w:rsidRPr="00E70655">
        <w:rPr>
          <w:sz w:val="28"/>
          <w:szCs w:val="28"/>
        </w:rPr>
        <w:t xml:space="preserve"> как в районе, так и за его пределами. Предприятия имеют уже налаженные рынки сбыта</w:t>
      </w:r>
      <w:r w:rsidR="00A63E3F" w:rsidRPr="00E70655">
        <w:rPr>
          <w:sz w:val="28"/>
          <w:szCs w:val="28"/>
        </w:rPr>
        <w:t xml:space="preserve"> готовой продукции</w:t>
      </w:r>
      <w:r w:rsidRPr="00E70655">
        <w:rPr>
          <w:sz w:val="28"/>
          <w:szCs w:val="28"/>
        </w:rPr>
        <w:t>.</w:t>
      </w:r>
    </w:p>
    <w:p w:rsidR="00A41CC2" w:rsidRDefault="00D67F0D" w:rsidP="001B1F3C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70655">
        <w:rPr>
          <w:sz w:val="28"/>
          <w:szCs w:val="28"/>
        </w:rPr>
        <w:t>Пром</w:t>
      </w:r>
      <w:r w:rsidR="003647F0">
        <w:rPr>
          <w:sz w:val="28"/>
          <w:szCs w:val="28"/>
        </w:rPr>
        <w:t>ышленное производство в районе</w:t>
      </w:r>
      <w:r w:rsidR="001F7CB8" w:rsidRPr="00E70655">
        <w:rPr>
          <w:sz w:val="28"/>
          <w:szCs w:val="28"/>
        </w:rPr>
        <w:t xml:space="preserve"> </w:t>
      </w:r>
      <w:r w:rsidR="006578F4" w:rsidRPr="00E70655">
        <w:rPr>
          <w:sz w:val="28"/>
          <w:szCs w:val="28"/>
        </w:rPr>
        <w:t>представлено</w:t>
      </w:r>
      <w:r w:rsidR="00774B58" w:rsidRPr="00E70655">
        <w:rPr>
          <w:sz w:val="28"/>
          <w:szCs w:val="28"/>
        </w:rPr>
        <w:t>,</w:t>
      </w:r>
      <w:r w:rsidR="006578F4" w:rsidRPr="00E70655">
        <w:rPr>
          <w:sz w:val="28"/>
          <w:szCs w:val="28"/>
        </w:rPr>
        <w:t xml:space="preserve"> такими</w:t>
      </w:r>
      <w:r w:rsidRPr="00E70655">
        <w:rPr>
          <w:sz w:val="28"/>
          <w:szCs w:val="28"/>
        </w:rPr>
        <w:t xml:space="preserve"> </w:t>
      </w:r>
      <w:r w:rsidR="003647F0">
        <w:rPr>
          <w:sz w:val="28"/>
          <w:szCs w:val="28"/>
        </w:rPr>
        <w:t>предприятиями как:</w:t>
      </w:r>
      <w:r w:rsidR="006E6512" w:rsidRPr="00E70655">
        <w:rPr>
          <w:rFonts w:eastAsiaTheme="minorHAnsi"/>
          <w:sz w:val="28"/>
          <w:szCs w:val="28"/>
          <w:lang w:eastAsia="en-US"/>
        </w:rPr>
        <w:t xml:space="preserve"> </w:t>
      </w:r>
      <w:r w:rsidRPr="00E70655">
        <w:rPr>
          <w:rFonts w:eastAsiaTheme="minorHAnsi"/>
          <w:sz w:val="28"/>
          <w:szCs w:val="28"/>
          <w:lang w:eastAsia="en-US"/>
        </w:rPr>
        <w:t>ООО «Пла</w:t>
      </w:r>
      <w:r w:rsidR="00B07096" w:rsidRPr="00E70655">
        <w:rPr>
          <w:rFonts w:eastAsiaTheme="minorHAnsi"/>
          <w:sz w:val="28"/>
          <w:szCs w:val="28"/>
          <w:lang w:eastAsia="en-US"/>
        </w:rPr>
        <w:t>стик», ООО «Тара»,</w:t>
      </w:r>
      <w:r w:rsidR="006E6512" w:rsidRPr="00E70655">
        <w:rPr>
          <w:rFonts w:eastAsiaTheme="minorHAnsi"/>
          <w:sz w:val="28"/>
          <w:szCs w:val="28"/>
          <w:lang w:eastAsia="en-US"/>
        </w:rPr>
        <w:t xml:space="preserve"> </w:t>
      </w:r>
      <w:r w:rsidR="006578F4" w:rsidRPr="00E70655">
        <w:rPr>
          <w:rFonts w:eastAsiaTheme="minorHAnsi"/>
          <w:sz w:val="28"/>
          <w:szCs w:val="28"/>
          <w:lang w:eastAsia="en-US"/>
        </w:rPr>
        <w:t>ООО «Комб</w:t>
      </w:r>
      <w:r w:rsidR="00A41CC2">
        <w:rPr>
          <w:rFonts w:eastAsiaTheme="minorHAnsi"/>
          <w:sz w:val="28"/>
          <w:szCs w:val="28"/>
          <w:lang w:eastAsia="en-US"/>
        </w:rPr>
        <w:t xml:space="preserve">инат «Строма», «Брянская мясная компания», ООО </w:t>
      </w:r>
      <w:r w:rsidR="00C144C0">
        <w:rPr>
          <w:rFonts w:eastAsiaTheme="minorHAnsi"/>
          <w:sz w:val="28"/>
          <w:szCs w:val="28"/>
          <w:lang w:eastAsia="en-US"/>
        </w:rPr>
        <w:t>«</w:t>
      </w:r>
      <w:r w:rsidR="00A41CC2">
        <w:rPr>
          <w:rFonts w:eastAsiaTheme="minorHAnsi"/>
          <w:sz w:val="28"/>
          <w:szCs w:val="28"/>
          <w:lang w:eastAsia="en-US"/>
        </w:rPr>
        <w:t>Брянский бройлер».</w:t>
      </w:r>
    </w:p>
    <w:p w:rsidR="001B2A84" w:rsidRDefault="001B1F3C" w:rsidP="00D5761B">
      <w:pPr>
        <w:ind w:firstLine="708"/>
        <w:jc w:val="both"/>
        <w:rPr>
          <w:sz w:val="28"/>
          <w:szCs w:val="28"/>
        </w:rPr>
      </w:pPr>
      <w:r w:rsidRPr="00E70655">
        <w:rPr>
          <w:sz w:val="28"/>
          <w:szCs w:val="28"/>
        </w:rPr>
        <w:t>Предприятиями промышленности района налажены рынки сбыта продукции</w:t>
      </w:r>
      <w:r w:rsidRPr="00E70655">
        <w:rPr>
          <w:rFonts w:eastAsia="Calibri"/>
          <w:bCs/>
          <w:iCs/>
          <w:color w:val="000000"/>
          <w:spacing w:val="-4"/>
          <w:sz w:val="28"/>
          <w:szCs w:val="28"/>
        </w:rPr>
        <w:t xml:space="preserve">, и они обладают всеми необходимыми ресурсами для дальнейшего расширения производства и увеличения объемов продаж: современным оборудованием, высококвалифицированными рабочими кадрами, командой </w:t>
      </w:r>
      <w:r w:rsidRPr="00E70655">
        <w:rPr>
          <w:rFonts w:eastAsia="Calibri"/>
          <w:bCs/>
          <w:iCs/>
          <w:color w:val="000000"/>
          <w:spacing w:val="-4"/>
          <w:sz w:val="28"/>
          <w:szCs w:val="28"/>
        </w:rPr>
        <w:lastRenderedPageBreak/>
        <w:t>опытных специалистов, имеющих богатый опыт в технологиях производства продукции.</w:t>
      </w:r>
      <w:r w:rsidRPr="00E70655">
        <w:rPr>
          <w:sz w:val="28"/>
          <w:szCs w:val="28"/>
        </w:rPr>
        <w:t xml:space="preserve"> </w:t>
      </w:r>
    </w:p>
    <w:p w:rsidR="00F93A0B" w:rsidRPr="0053590E" w:rsidRDefault="00F93A0B" w:rsidP="00F93A0B">
      <w:pPr>
        <w:ind w:firstLine="709"/>
        <w:jc w:val="both"/>
        <w:rPr>
          <w:shd w:val="clear" w:color="auto" w:fill="FFFFFF"/>
        </w:rPr>
      </w:pPr>
      <w:r w:rsidRPr="0053590E">
        <w:rPr>
          <w:color w:val="000000"/>
          <w:sz w:val="28"/>
          <w:szCs w:val="28"/>
          <w:shd w:val="clear" w:color="auto" w:fill="FFFFFF"/>
        </w:rPr>
        <w:t>Росту промышленного производства будут способствовать меры государственной поддержки предприятий, реализующих проекты по модернизации производства, в том числе: импортозамещению и технологическому развитию.</w:t>
      </w:r>
    </w:p>
    <w:p w:rsidR="00EC5907" w:rsidRPr="00E70655" w:rsidRDefault="00D67F0D" w:rsidP="007768CA">
      <w:pPr>
        <w:jc w:val="both"/>
        <w:rPr>
          <w:sz w:val="28"/>
          <w:szCs w:val="28"/>
        </w:rPr>
      </w:pPr>
      <w:r w:rsidRPr="00E70655">
        <w:rPr>
          <w:bCs/>
          <w:sz w:val="28"/>
          <w:szCs w:val="28"/>
        </w:rPr>
        <w:tab/>
      </w:r>
      <w:r w:rsidR="00DB71AC" w:rsidRPr="00E70655">
        <w:rPr>
          <w:bCs/>
          <w:sz w:val="28"/>
          <w:szCs w:val="28"/>
        </w:rPr>
        <w:t>О</w:t>
      </w:r>
      <w:r w:rsidRPr="00E70655">
        <w:rPr>
          <w:bCs/>
          <w:sz w:val="28"/>
          <w:szCs w:val="28"/>
        </w:rPr>
        <w:t>бъем отгруженных товаров собственного производства, выполнено работ и услуг собственными силами предп</w:t>
      </w:r>
      <w:r w:rsidR="00BA4421" w:rsidRPr="00E70655">
        <w:rPr>
          <w:bCs/>
          <w:sz w:val="28"/>
          <w:szCs w:val="28"/>
        </w:rPr>
        <w:t xml:space="preserve">риятий </w:t>
      </w:r>
      <w:r w:rsidR="00CF109B" w:rsidRPr="00E70655">
        <w:rPr>
          <w:bCs/>
          <w:sz w:val="28"/>
          <w:szCs w:val="28"/>
        </w:rPr>
        <w:t>обрабатывающих производств</w:t>
      </w:r>
      <w:r w:rsidR="002B6ED4" w:rsidRPr="00E70655">
        <w:rPr>
          <w:bCs/>
          <w:sz w:val="28"/>
          <w:szCs w:val="28"/>
        </w:rPr>
        <w:t xml:space="preserve"> </w:t>
      </w:r>
      <w:r w:rsidRPr="00E70655">
        <w:rPr>
          <w:sz w:val="28"/>
          <w:szCs w:val="28"/>
        </w:rPr>
        <w:t>в 20</w:t>
      </w:r>
      <w:r w:rsidR="003647F0">
        <w:rPr>
          <w:sz w:val="28"/>
          <w:szCs w:val="28"/>
        </w:rPr>
        <w:t>25</w:t>
      </w:r>
      <w:r w:rsidRPr="00E70655">
        <w:rPr>
          <w:sz w:val="28"/>
          <w:szCs w:val="28"/>
        </w:rPr>
        <w:t xml:space="preserve"> году </w:t>
      </w:r>
      <w:r w:rsidR="00DB71AC" w:rsidRPr="00E70655">
        <w:rPr>
          <w:sz w:val="28"/>
          <w:szCs w:val="28"/>
        </w:rPr>
        <w:t xml:space="preserve">оценивается </w:t>
      </w:r>
      <w:r w:rsidR="001F7CB8" w:rsidRPr="00E70655">
        <w:rPr>
          <w:sz w:val="28"/>
          <w:szCs w:val="28"/>
        </w:rPr>
        <w:t xml:space="preserve">в </w:t>
      </w:r>
      <w:r w:rsidR="003647F0">
        <w:rPr>
          <w:sz w:val="28"/>
          <w:szCs w:val="28"/>
        </w:rPr>
        <w:t>92580,9</w:t>
      </w:r>
      <w:r w:rsidR="006A127A" w:rsidRPr="00E70655">
        <w:rPr>
          <w:sz w:val="28"/>
          <w:szCs w:val="28"/>
        </w:rPr>
        <w:t xml:space="preserve"> млн. рублей</w:t>
      </w:r>
      <w:r w:rsidRPr="00E70655">
        <w:rPr>
          <w:sz w:val="28"/>
          <w:szCs w:val="28"/>
        </w:rPr>
        <w:t>, индекс производс</w:t>
      </w:r>
      <w:r w:rsidR="00B039FB" w:rsidRPr="00E70655">
        <w:rPr>
          <w:sz w:val="28"/>
          <w:szCs w:val="28"/>
        </w:rPr>
        <w:t>тва оценив</w:t>
      </w:r>
      <w:r w:rsidR="002B6ED4" w:rsidRPr="00E70655">
        <w:rPr>
          <w:sz w:val="28"/>
          <w:szCs w:val="28"/>
        </w:rPr>
        <w:t xml:space="preserve">ается в </w:t>
      </w:r>
      <w:r w:rsidR="003647F0">
        <w:rPr>
          <w:sz w:val="28"/>
          <w:szCs w:val="28"/>
        </w:rPr>
        <w:t>103,1</w:t>
      </w:r>
      <w:r w:rsidR="008E3D0F" w:rsidRPr="00E70655">
        <w:rPr>
          <w:sz w:val="28"/>
          <w:szCs w:val="28"/>
        </w:rPr>
        <w:t xml:space="preserve">%. В </w:t>
      </w:r>
      <w:r w:rsidR="003647F0">
        <w:rPr>
          <w:sz w:val="28"/>
          <w:szCs w:val="28"/>
        </w:rPr>
        <w:t>2026</w:t>
      </w:r>
      <w:r w:rsidRPr="00E70655">
        <w:rPr>
          <w:sz w:val="28"/>
          <w:szCs w:val="28"/>
        </w:rPr>
        <w:t xml:space="preserve"> году объем отгр</w:t>
      </w:r>
      <w:r w:rsidR="002B6ED4" w:rsidRPr="00E70655">
        <w:rPr>
          <w:sz w:val="28"/>
          <w:szCs w:val="28"/>
        </w:rPr>
        <w:t xml:space="preserve">уженных товаров составит </w:t>
      </w:r>
      <w:r w:rsidR="003647F0">
        <w:rPr>
          <w:sz w:val="28"/>
          <w:szCs w:val="28"/>
        </w:rPr>
        <w:t>99796,54</w:t>
      </w:r>
      <w:r w:rsidR="002B6ED4" w:rsidRPr="00E70655">
        <w:rPr>
          <w:sz w:val="28"/>
          <w:szCs w:val="28"/>
        </w:rPr>
        <w:t xml:space="preserve"> </w:t>
      </w:r>
      <w:r w:rsidRPr="00E70655">
        <w:rPr>
          <w:sz w:val="28"/>
          <w:szCs w:val="28"/>
        </w:rPr>
        <w:t>млн. рублей (индек</w:t>
      </w:r>
      <w:r w:rsidR="002B6ED4" w:rsidRPr="00E70655">
        <w:rPr>
          <w:sz w:val="28"/>
          <w:szCs w:val="28"/>
        </w:rPr>
        <w:t xml:space="preserve">с производства – </w:t>
      </w:r>
      <w:r w:rsidR="003647F0">
        <w:rPr>
          <w:sz w:val="28"/>
          <w:szCs w:val="28"/>
        </w:rPr>
        <w:t>102,7</w:t>
      </w:r>
      <w:r w:rsidR="002B6ED4" w:rsidRPr="00E70655">
        <w:rPr>
          <w:sz w:val="28"/>
          <w:szCs w:val="28"/>
        </w:rPr>
        <w:t>%); в 202</w:t>
      </w:r>
      <w:r w:rsidR="003647F0">
        <w:rPr>
          <w:sz w:val="28"/>
          <w:szCs w:val="28"/>
        </w:rPr>
        <w:t>7</w:t>
      </w:r>
      <w:r w:rsidR="002B6ED4" w:rsidRPr="00E70655">
        <w:rPr>
          <w:sz w:val="28"/>
          <w:szCs w:val="28"/>
        </w:rPr>
        <w:t xml:space="preserve"> году – </w:t>
      </w:r>
      <w:r w:rsidR="003647F0">
        <w:rPr>
          <w:sz w:val="28"/>
          <w:szCs w:val="28"/>
        </w:rPr>
        <w:t>108240,07 млн. рублей (103,9</w:t>
      </w:r>
      <w:r w:rsidRPr="00E70655">
        <w:rPr>
          <w:sz w:val="28"/>
          <w:szCs w:val="28"/>
        </w:rPr>
        <w:t>%)</w:t>
      </w:r>
      <w:r w:rsidR="00C15A52" w:rsidRPr="00E70655">
        <w:rPr>
          <w:sz w:val="28"/>
          <w:szCs w:val="28"/>
        </w:rPr>
        <w:t>; в 202</w:t>
      </w:r>
      <w:r w:rsidR="003647F0">
        <w:rPr>
          <w:sz w:val="28"/>
          <w:szCs w:val="28"/>
        </w:rPr>
        <w:t>8</w:t>
      </w:r>
      <w:r w:rsidR="002B6ED4" w:rsidRPr="00E70655">
        <w:rPr>
          <w:sz w:val="28"/>
          <w:szCs w:val="28"/>
        </w:rPr>
        <w:t xml:space="preserve"> году – </w:t>
      </w:r>
      <w:r w:rsidR="003647F0">
        <w:rPr>
          <w:sz w:val="28"/>
          <w:szCs w:val="28"/>
        </w:rPr>
        <w:t>116730,63</w:t>
      </w:r>
      <w:r w:rsidR="00DD62B1">
        <w:rPr>
          <w:sz w:val="28"/>
          <w:szCs w:val="28"/>
        </w:rPr>
        <w:t xml:space="preserve"> млн. рублей (103,6</w:t>
      </w:r>
      <w:r w:rsidRPr="00E70655">
        <w:rPr>
          <w:sz w:val="28"/>
          <w:szCs w:val="28"/>
        </w:rPr>
        <w:t>%).</w:t>
      </w:r>
    </w:p>
    <w:p w:rsidR="00247CDE" w:rsidRPr="00E70655" w:rsidRDefault="002A15F8" w:rsidP="00E54F02">
      <w:pPr>
        <w:ind w:firstLine="708"/>
        <w:jc w:val="both"/>
        <w:rPr>
          <w:sz w:val="28"/>
          <w:szCs w:val="28"/>
        </w:rPr>
      </w:pPr>
      <w:r w:rsidRPr="00E70655">
        <w:rPr>
          <w:sz w:val="28"/>
          <w:szCs w:val="28"/>
        </w:rPr>
        <w:t>В целом по району о</w:t>
      </w:r>
      <w:r w:rsidR="006751EE" w:rsidRPr="00E70655">
        <w:rPr>
          <w:sz w:val="28"/>
          <w:szCs w:val="28"/>
        </w:rPr>
        <w:t xml:space="preserve">бъем отгруженных товаров </w:t>
      </w:r>
      <w:r w:rsidR="0044767F" w:rsidRPr="00E70655">
        <w:rPr>
          <w:sz w:val="28"/>
          <w:szCs w:val="28"/>
        </w:rPr>
        <w:t>собственного производства, выполненных работ и услуг собственными силами по всем видам э</w:t>
      </w:r>
      <w:r w:rsidRPr="00E70655">
        <w:rPr>
          <w:sz w:val="28"/>
          <w:szCs w:val="28"/>
        </w:rPr>
        <w:t>кономической деятельнос</w:t>
      </w:r>
      <w:r w:rsidR="00EC5907" w:rsidRPr="00E70655">
        <w:rPr>
          <w:sz w:val="28"/>
          <w:szCs w:val="28"/>
        </w:rPr>
        <w:t>ти в 20</w:t>
      </w:r>
      <w:r w:rsidR="00A671EE" w:rsidRPr="00E70655">
        <w:rPr>
          <w:sz w:val="28"/>
          <w:szCs w:val="28"/>
        </w:rPr>
        <w:t>2</w:t>
      </w:r>
      <w:r w:rsidR="00DD62B1">
        <w:rPr>
          <w:sz w:val="28"/>
          <w:szCs w:val="28"/>
        </w:rPr>
        <w:t>5</w:t>
      </w:r>
      <w:r w:rsidR="00EC5907" w:rsidRPr="00E70655">
        <w:rPr>
          <w:sz w:val="28"/>
          <w:szCs w:val="28"/>
        </w:rPr>
        <w:t xml:space="preserve"> году оценивается в </w:t>
      </w:r>
      <w:r w:rsidR="00DD62B1">
        <w:rPr>
          <w:sz w:val="28"/>
          <w:szCs w:val="28"/>
        </w:rPr>
        <w:t>93222,88</w:t>
      </w:r>
      <w:r w:rsidR="001F7CB8" w:rsidRPr="00E70655">
        <w:rPr>
          <w:sz w:val="28"/>
          <w:szCs w:val="28"/>
        </w:rPr>
        <w:t xml:space="preserve"> млн. рублей, </w:t>
      </w:r>
      <w:r w:rsidR="00A671EE" w:rsidRPr="00E70655">
        <w:rPr>
          <w:sz w:val="28"/>
          <w:szCs w:val="28"/>
        </w:rPr>
        <w:t>в 202</w:t>
      </w:r>
      <w:r w:rsidR="00DD62B1">
        <w:rPr>
          <w:sz w:val="28"/>
          <w:szCs w:val="28"/>
        </w:rPr>
        <w:t>6</w:t>
      </w:r>
      <w:r w:rsidR="00EC5907" w:rsidRPr="00E70655">
        <w:rPr>
          <w:sz w:val="28"/>
          <w:szCs w:val="28"/>
        </w:rPr>
        <w:t xml:space="preserve"> году – </w:t>
      </w:r>
      <w:r w:rsidR="00DD62B1">
        <w:rPr>
          <w:sz w:val="28"/>
          <w:szCs w:val="28"/>
        </w:rPr>
        <w:t>100520,86</w:t>
      </w:r>
      <w:r w:rsidR="002D15E6" w:rsidRPr="00E70655">
        <w:rPr>
          <w:sz w:val="28"/>
          <w:szCs w:val="28"/>
        </w:rPr>
        <w:t xml:space="preserve"> млн. рублей, в 202</w:t>
      </w:r>
      <w:r w:rsidR="00DD62B1">
        <w:rPr>
          <w:sz w:val="28"/>
          <w:szCs w:val="28"/>
        </w:rPr>
        <w:t>7</w:t>
      </w:r>
      <w:r w:rsidR="00EC5907" w:rsidRPr="00E70655">
        <w:rPr>
          <w:sz w:val="28"/>
          <w:szCs w:val="28"/>
        </w:rPr>
        <w:t xml:space="preserve"> году – </w:t>
      </w:r>
      <w:r w:rsidR="00DD62B1">
        <w:rPr>
          <w:sz w:val="28"/>
          <w:szCs w:val="28"/>
        </w:rPr>
        <w:t>109032,65</w:t>
      </w:r>
      <w:r w:rsidR="00DB71AC" w:rsidRPr="00E70655">
        <w:rPr>
          <w:sz w:val="28"/>
          <w:szCs w:val="28"/>
        </w:rPr>
        <w:t xml:space="preserve"> млн. рублей, </w:t>
      </w:r>
      <w:r w:rsidR="00A671EE" w:rsidRPr="00E70655">
        <w:rPr>
          <w:sz w:val="28"/>
          <w:szCs w:val="28"/>
        </w:rPr>
        <w:t>в 202</w:t>
      </w:r>
      <w:r w:rsidR="00DD62B1">
        <w:rPr>
          <w:sz w:val="28"/>
          <w:szCs w:val="28"/>
        </w:rPr>
        <w:t>8</w:t>
      </w:r>
      <w:r w:rsidR="0044767F" w:rsidRPr="00E70655">
        <w:rPr>
          <w:sz w:val="28"/>
          <w:szCs w:val="28"/>
        </w:rPr>
        <w:t xml:space="preserve"> году</w:t>
      </w:r>
      <w:r w:rsidR="00EC5907" w:rsidRPr="00E70655">
        <w:rPr>
          <w:sz w:val="28"/>
          <w:szCs w:val="28"/>
        </w:rPr>
        <w:t xml:space="preserve"> – </w:t>
      </w:r>
      <w:r w:rsidR="00DD62B1">
        <w:rPr>
          <w:sz w:val="28"/>
          <w:szCs w:val="28"/>
        </w:rPr>
        <w:t>117566,85</w:t>
      </w:r>
      <w:r w:rsidR="00513276" w:rsidRPr="00E70655">
        <w:rPr>
          <w:sz w:val="28"/>
          <w:szCs w:val="28"/>
        </w:rPr>
        <w:t xml:space="preserve"> </w:t>
      </w:r>
      <w:r w:rsidR="0044767F" w:rsidRPr="00E70655">
        <w:rPr>
          <w:sz w:val="28"/>
          <w:szCs w:val="28"/>
        </w:rPr>
        <w:t>млн. ру</w:t>
      </w:r>
      <w:r w:rsidR="00513276" w:rsidRPr="00E70655">
        <w:rPr>
          <w:sz w:val="28"/>
          <w:szCs w:val="28"/>
        </w:rPr>
        <w:t>б</w:t>
      </w:r>
      <w:r w:rsidR="00A671EE" w:rsidRPr="00E70655">
        <w:rPr>
          <w:sz w:val="28"/>
          <w:szCs w:val="28"/>
        </w:rPr>
        <w:t>лей. Индекс производства в 202</w:t>
      </w:r>
      <w:r w:rsidR="00D44CB3">
        <w:rPr>
          <w:sz w:val="28"/>
          <w:szCs w:val="28"/>
        </w:rPr>
        <w:t>6</w:t>
      </w:r>
      <w:r w:rsidR="00DB71AC" w:rsidRPr="00E70655">
        <w:rPr>
          <w:sz w:val="28"/>
          <w:szCs w:val="28"/>
        </w:rPr>
        <w:t xml:space="preserve"> году составит – </w:t>
      </w:r>
      <w:r w:rsidR="00D44CB3">
        <w:rPr>
          <w:sz w:val="28"/>
          <w:szCs w:val="28"/>
        </w:rPr>
        <w:t>104,8</w:t>
      </w:r>
      <w:r w:rsidR="00A671EE" w:rsidRPr="00E70655">
        <w:rPr>
          <w:sz w:val="28"/>
          <w:szCs w:val="28"/>
        </w:rPr>
        <w:t>%, в 202</w:t>
      </w:r>
      <w:r w:rsidR="00D44CB3">
        <w:rPr>
          <w:sz w:val="28"/>
          <w:szCs w:val="28"/>
        </w:rPr>
        <w:t>7</w:t>
      </w:r>
      <w:r w:rsidR="002D15E6" w:rsidRPr="00E70655">
        <w:rPr>
          <w:sz w:val="28"/>
          <w:szCs w:val="28"/>
        </w:rPr>
        <w:t xml:space="preserve"> году – </w:t>
      </w:r>
      <w:r w:rsidR="00D44CB3">
        <w:rPr>
          <w:sz w:val="28"/>
          <w:szCs w:val="28"/>
        </w:rPr>
        <w:t>104,3</w:t>
      </w:r>
      <w:r w:rsidR="00A671EE" w:rsidRPr="00E70655">
        <w:rPr>
          <w:sz w:val="28"/>
          <w:szCs w:val="28"/>
        </w:rPr>
        <w:t xml:space="preserve"> %, в 202</w:t>
      </w:r>
      <w:r w:rsidR="00D44CB3">
        <w:rPr>
          <w:sz w:val="28"/>
          <w:szCs w:val="28"/>
        </w:rPr>
        <w:t>8</w:t>
      </w:r>
      <w:r w:rsidR="00A671EE" w:rsidRPr="00E70655">
        <w:rPr>
          <w:sz w:val="28"/>
          <w:szCs w:val="28"/>
        </w:rPr>
        <w:t xml:space="preserve"> году –</w:t>
      </w:r>
      <w:r w:rsidR="00D44CB3">
        <w:rPr>
          <w:sz w:val="28"/>
          <w:szCs w:val="28"/>
        </w:rPr>
        <w:t>104</w:t>
      </w:r>
      <w:r w:rsidR="00230D19" w:rsidRPr="00E70655">
        <w:rPr>
          <w:sz w:val="28"/>
          <w:szCs w:val="28"/>
        </w:rPr>
        <w:t>,1</w:t>
      </w:r>
      <w:r w:rsidR="0044767F" w:rsidRPr="00E70655">
        <w:rPr>
          <w:sz w:val="28"/>
          <w:szCs w:val="28"/>
        </w:rPr>
        <w:t xml:space="preserve">%. </w:t>
      </w:r>
    </w:p>
    <w:p w:rsidR="004D5D59" w:rsidRPr="00E70655" w:rsidRDefault="00D67F0D" w:rsidP="007768CA">
      <w:pPr>
        <w:ind w:firstLine="708"/>
        <w:jc w:val="center"/>
        <w:rPr>
          <w:b/>
          <w:sz w:val="28"/>
          <w:szCs w:val="28"/>
        </w:rPr>
      </w:pPr>
      <w:r w:rsidRPr="00E70655">
        <w:rPr>
          <w:b/>
          <w:sz w:val="28"/>
          <w:szCs w:val="28"/>
        </w:rPr>
        <w:t>Сельское хозяйств</w:t>
      </w:r>
      <w:r w:rsidR="00A5600E" w:rsidRPr="00E70655">
        <w:rPr>
          <w:b/>
          <w:sz w:val="28"/>
          <w:szCs w:val="28"/>
        </w:rPr>
        <w:t>о</w:t>
      </w:r>
    </w:p>
    <w:p w:rsidR="003E51C1" w:rsidRPr="00E70655" w:rsidRDefault="004B5F02" w:rsidP="003E51C1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F7CB8" w:rsidRPr="00E70655">
        <w:rPr>
          <w:sz w:val="28"/>
          <w:szCs w:val="28"/>
        </w:rPr>
        <w:t xml:space="preserve">аграрном секторе района </w:t>
      </w:r>
      <w:r w:rsidR="003E51C1" w:rsidRPr="00E70655">
        <w:rPr>
          <w:sz w:val="28"/>
          <w:szCs w:val="28"/>
        </w:rPr>
        <w:t>осуществляют</w:t>
      </w:r>
      <w:r w:rsidR="00513276" w:rsidRPr="00E70655">
        <w:rPr>
          <w:sz w:val="28"/>
          <w:szCs w:val="28"/>
        </w:rPr>
        <w:t xml:space="preserve"> производственную деятельность </w:t>
      </w:r>
      <w:r w:rsidR="00D44CB3">
        <w:rPr>
          <w:sz w:val="28"/>
          <w:szCs w:val="28"/>
        </w:rPr>
        <w:t>6</w:t>
      </w:r>
      <w:r w:rsidR="003E51C1" w:rsidRPr="00E70655">
        <w:rPr>
          <w:sz w:val="28"/>
          <w:szCs w:val="28"/>
        </w:rPr>
        <w:t xml:space="preserve"> сельскохозяйственных предприятия</w:t>
      </w:r>
      <w:r w:rsidR="00D44CB3">
        <w:rPr>
          <w:sz w:val="28"/>
          <w:szCs w:val="28"/>
        </w:rPr>
        <w:t>,10</w:t>
      </w:r>
      <w:r w:rsidR="003E51C1" w:rsidRPr="00E70655">
        <w:rPr>
          <w:sz w:val="28"/>
          <w:szCs w:val="28"/>
        </w:rPr>
        <w:t xml:space="preserve"> крестья</w:t>
      </w:r>
      <w:r w:rsidR="009C77B0" w:rsidRPr="00E70655">
        <w:rPr>
          <w:sz w:val="28"/>
          <w:szCs w:val="28"/>
        </w:rPr>
        <w:t xml:space="preserve">нских (фермерских) хозяйств и </w:t>
      </w:r>
      <w:r w:rsidR="00D44CB3">
        <w:rPr>
          <w:sz w:val="28"/>
          <w:szCs w:val="28"/>
        </w:rPr>
        <w:t>более 4,5 тыс.</w:t>
      </w:r>
      <w:r w:rsidR="009C77B0" w:rsidRPr="00E70655">
        <w:rPr>
          <w:sz w:val="28"/>
          <w:szCs w:val="28"/>
        </w:rPr>
        <w:t xml:space="preserve"> </w:t>
      </w:r>
      <w:r w:rsidR="003E51C1" w:rsidRPr="00E70655">
        <w:rPr>
          <w:sz w:val="28"/>
          <w:szCs w:val="28"/>
        </w:rPr>
        <w:t>личны</w:t>
      </w:r>
      <w:r>
        <w:rPr>
          <w:sz w:val="28"/>
          <w:szCs w:val="28"/>
        </w:rPr>
        <w:t>х</w:t>
      </w:r>
      <w:r w:rsidR="003E51C1" w:rsidRPr="00E70655">
        <w:rPr>
          <w:sz w:val="28"/>
          <w:szCs w:val="28"/>
        </w:rPr>
        <w:t xml:space="preserve"> подсобны</w:t>
      </w:r>
      <w:r>
        <w:rPr>
          <w:sz w:val="28"/>
          <w:szCs w:val="28"/>
        </w:rPr>
        <w:t>х</w:t>
      </w:r>
      <w:r w:rsidR="003E51C1" w:rsidRPr="00E70655">
        <w:rPr>
          <w:sz w:val="28"/>
          <w:szCs w:val="28"/>
        </w:rPr>
        <w:t xml:space="preserve"> хозяйств населения района.  </w:t>
      </w:r>
    </w:p>
    <w:p w:rsidR="00D67F0D" w:rsidRDefault="001F7CB8" w:rsidP="00285C67">
      <w:pPr>
        <w:ind w:firstLine="708"/>
        <w:jc w:val="both"/>
        <w:rPr>
          <w:sz w:val="28"/>
          <w:szCs w:val="28"/>
        </w:rPr>
      </w:pPr>
      <w:r w:rsidRPr="00E70655">
        <w:rPr>
          <w:sz w:val="28"/>
        </w:rPr>
        <w:t xml:space="preserve">В </w:t>
      </w:r>
      <w:r w:rsidR="00000797" w:rsidRPr="00E70655">
        <w:rPr>
          <w:sz w:val="28"/>
        </w:rPr>
        <w:t>структуре</w:t>
      </w:r>
      <w:r w:rsidRPr="00E70655">
        <w:rPr>
          <w:sz w:val="28"/>
        </w:rPr>
        <w:t xml:space="preserve"> </w:t>
      </w:r>
      <w:r w:rsidR="00D67F0D" w:rsidRPr="00E70655">
        <w:rPr>
          <w:sz w:val="28"/>
        </w:rPr>
        <w:t xml:space="preserve">сельскохозяйственного производства </w:t>
      </w:r>
      <w:r w:rsidRPr="00E70655">
        <w:rPr>
          <w:sz w:val="28"/>
          <w:szCs w:val="28"/>
        </w:rPr>
        <w:t xml:space="preserve">основное место занимает мясное </w:t>
      </w:r>
      <w:r w:rsidR="00C065B9" w:rsidRPr="00E70655">
        <w:rPr>
          <w:sz w:val="28"/>
          <w:szCs w:val="28"/>
        </w:rPr>
        <w:t>животноводство</w:t>
      </w:r>
      <w:r w:rsidR="004B5F02">
        <w:rPr>
          <w:sz w:val="28"/>
          <w:szCs w:val="28"/>
        </w:rPr>
        <w:t xml:space="preserve"> с поголовьем крупного рогатого скота в </w:t>
      </w:r>
      <w:r w:rsidR="00784AAA" w:rsidRPr="00784AAA">
        <w:rPr>
          <w:sz w:val="28"/>
          <w:szCs w:val="28"/>
        </w:rPr>
        <w:t xml:space="preserve">количестве 20,725 </w:t>
      </w:r>
      <w:r w:rsidR="004B5F02" w:rsidRPr="00784AAA">
        <w:rPr>
          <w:sz w:val="28"/>
          <w:szCs w:val="28"/>
        </w:rPr>
        <w:t>тыс. голов</w:t>
      </w:r>
      <w:r w:rsidR="00F05ABC" w:rsidRPr="00784AAA">
        <w:rPr>
          <w:sz w:val="28"/>
          <w:szCs w:val="28"/>
        </w:rPr>
        <w:t>.</w:t>
      </w:r>
    </w:p>
    <w:p w:rsidR="00AA6209" w:rsidRDefault="00AA6209" w:rsidP="00AA6209">
      <w:pPr>
        <w:ind w:firstLine="709"/>
        <w:jc w:val="both"/>
        <w:rPr>
          <w:sz w:val="28"/>
        </w:rPr>
      </w:pPr>
      <w:r w:rsidRPr="00E70655">
        <w:rPr>
          <w:sz w:val="28"/>
        </w:rPr>
        <w:t xml:space="preserve">В </w:t>
      </w:r>
      <w:r>
        <w:rPr>
          <w:sz w:val="28"/>
        </w:rPr>
        <w:t>прогнозируемом периоде 2026-2028</w:t>
      </w:r>
      <w:r w:rsidRPr="00E70655">
        <w:rPr>
          <w:sz w:val="28"/>
        </w:rPr>
        <w:t xml:space="preserve"> годов валовой сбор зерна (в весе после доработки) составит </w:t>
      </w:r>
      <w:r>
        <w:rPr>
          <w:sz w:val="28"/>
        </w:rPr>
        <w:t>142-145,5</w:t>
      </w:r>
      <w:r w:rsidRPr="00E70655">
        <w:rPr>
          <w:sz w:val="28"/>
        </w:rPr>
        <w:t xml:space="preserve"> тыс. тонн, валовой сбор картофеля – </w:t>
      </w:r>
      <w:r>
        <w:rPr>
          <w:sz w:val="28"/>
        </w:rPr>
        <w:t>23,9-26,5</w:t>
      </w:r>
      <w:r w:rsidRPr="00E70655">
        <w:rPr>
          <w:sz w:val="28"/>
        </w:rPr>
        <w:t xml:space="preserve"> тыс. тонн, валовой сбор овощей – </w:t>
      </w:r>
      <w:r>
        <w:rPr>
          <w:sz w:val="28"/>
        </w:rPr>
        <w:t>2,2-2,4</w:t>
      </w:r>
      <w:r w:rsidRPr="00E70655">
        <w:rPr>
          <w:sz w:val="28"/>
        </w:rPr>
        <w:t xml:space="preserve"> тыс. тонн, мясо в живой массе – </w:t>
      </w:r>
      <w:r>
        <w:rPr>
          <w:sz w:val="28"/>
        </w:rPr>
        <w:t>225,0 -245,7</w:t>
      </w:r>
      <w:r w:rsidRPr="00E70655">
        <w:rPr>
          <w:sz w:val="28"/>
        </w:rPr>
        <w:t xml:space="preserve"> тыс. тонн., </w:t>
      </w:r>
      <w:r>
        <w:rPr>
          <w:sz w:val="28"/>
        </w:rPr>
        <w:t xml:space="preserve">производство молока </w:t>
      </w:r>
      <w:r w:rsidRPr="00E70655">
        <w:rPr>
          <w:sz w:val="28"/>
        </w:rPr>
        <w:t xml:space="preserve">- </w:t>
      </w:r>
      <w:r>
        <w:rPr>
          <w:sz w:val="28"/>
        </w:rPr>
        <w:t>2</w:t>
      </w:r>
      <w:r w:rsidRPr="00E70655">
        <w:rPr>
          <w:sz w:val="28"/>
        </w:rPr>
        <w:t xml:space="preserve">,6 тыс. </w:t>
      </w:r>
      <w:r>
        <w:rPr>
          <w:sz w:val="28"/>
        </w:rPr>
        <w:t>тонн, яиц – 5,2-5,5</w:t>
      </w:r>
      <w:r w:rsidRPr="00E70655">
        <w:rPr>
          <w:sz w:val="28"/>
        </w:rPr>
        <w:t xml:space="preserve"> млн. штук. </w:t>
      </w:r>
    </w:p>
    <w:p w:rsidR="00D67F0D" w:rsidRPr="00E70655" w:rsidRDefault="00327A12" w:rsidP="00D67F0D">
      <w:pPr>
        <w:ind w:firstLine="709"/>
        <w:jc w:val="both"/>
        <w:rPr>
          <w:sz w:val="28"/>
        </w:rPr>
      </w:pPr>
      <w:r w:rsidRPr="00E70655">
        <w:rPr>
          <w:sz w:val="28"/>
        </w:rPr>
        <w:t>В 20</w:t>
      </w:r>
      <w:r w:rsidR="00DC5AE9">
        <w:rPr>
          <w:sz w:val="28"/>
        </w:rPr>
        <w:t>26</w:t>
      </w:r>
      <w:r w:rsidR="00D67F0D" w:rsidRPr="00E70655">
        <w:rPr>
          <w:sz w:val="28"/>
        </w:rPr>
        <w:t xml:space="preserve"> году </w:t>
      </w:r>
      <w:r w:rsidR="00C065B9" w:rsidRPr="00E70655">
        <w:rPr>
          <w:sz w:val="28"/>
        </w:rPr>
        <w:t xml:space="preserve">объем </w:t>
      </w:r>
      <w:r w:rsidR="00D67F0D" w:rsidRPr="00E70655">
        <w:rPr>
          <w:sz w:val="28"/>
        </w:rPr>
        <w:t>производства продукции сельского хозяйства в хозя</w:t>
      </w:r>
      <w:r w:rsidR="00CA226D" w:rsidRPr="00E70655">
        <w:rPr>
          <w:sz w:val="28"/>
        </w:rPr>
        <w:t xml:space="preserve">йствах всех категорий </w:t>
      </w:r>
      <w:r w:rsidR="00C065B9" w:rsidRPr="00E70655">
        <w:rPr>
          <w:sz w:val="28"/>
        </w:rPr>
        <w:t>прогнозируется в размере</w:t>
      </w:r>
      <w:r w:rsidR="00CA226D" w:rsidRPr="00E70655">
        <w:rPr>
          <w:sz w:val="28"/>
        </w:rPr>
        <w:t xml:space="preserve"> </w:t>
      </w:r>
      <w:r w:rsidR="00467985">
        <w:rPr>
          <w:sz w:val="28"/>
        </w:rPr>
        <w:t>30791,7</w:t>
      </w:r>
      <w:r w:rsidR="00C64331" w:rsidRPr="00E70655">
        <w:rPr>
          <w:sz w:val="28"/>
        </w:rPr>
        <w:t xml:space="preserve"> </w:t>
      </w:r>
      <w:r w:rsidR="00D67F0D" w:rsidRPr="00E70655">
        <w:rPr>
          <w:sz w:val="28"/>
        </w:rPr>
        <w:t>млн. рублей, индекс производства продукции сельского хозяйства соста</w:t>
      </w:r>
      <w:r w:rsidRPr="00E70655">
        <w:rPr>
          <w:sz w:val="28"/>
        </w:rPr>
        <w:t xml:space="preserve">вит </w:t>
      </w:r>
      <w:r w:rsidR="00467985">
        <w:rPr>
          <w:sz w:val="28"/>
        </w:rPr>
        <w:t>103,1</w:t>
      </w:r>
      <w:r w:rsidR="00CA226D" w:rsidRPr="00E70655">
        <w:rPr>
          <w:sz w:val="28"/>
        </w:rPr>
        <w:t>% к уровню 20</w:t>
      </w:r>
      <w:r w:rsidR="00CB6ED0" w:rsidRPr="00E70655">
        <w:rPr>
          <w:sz w:val="28"/>
        </w:rPr>
        <w:t>2</w:t>
      </w:r>
      <w:r w:rsidR="00467985">
        <w:rPr>
          <w:sz w:val="28"/>
        </w:rPr>
        <w:t>5</w:t>
      </w:r>
      <w:r w:rsidR="00D67F0D" w:rsidRPr="00E70655">
        <w:rPr>
          <w:sz w:val="28"/>
        </w:rPr>
        <w:t xml:space="preserve"> года, в том числе по п</w:t>
      </w:r>
      <w:r w:rsidRPr="00E70655">
        <w:rPr>
          <w:sz w:val="28"/>
        </w:rPr>
        <w:t>родукции растение</w:t>
      </w:r>
      <w:r w:rsidR="00CA226D" w:rsidRPr="00E70655">
        <w:rPr>
          <w:sz w:val="28"/>
        </w:rPr>
        <w:t xml:space="preserve">водства – </w:t>
      </w:r>
      <w:r w:rsidR="00467985">
        <w:rPr>
          <w:sz w:val="28"/>
        </w:rPr>
        <w:t>102,1</w:t>
      </w:r>
      <w:r w:rsidR="00194B80" w:rsidRPr="00E70655">
        <w:rPr>
          <w:sz w:val="28"/>
        </w:rPr>
        <w:t xml:space="preserve"> </w:t>
      </w:r>
      <w:r w:rsidR="00D67F0D" w:rsidRPr="00E70655">
        <w:rPr>
          <w:sz w:val="28"/>
        </w:rPr>
        <w:t>%</w:t>
      </w:r>
      <w:r w:rsidR="00CA226D" w:rsidRPr="00E70655">
        <w:rPr>
          <w:sz w:val="28"/>
        </w:rPr>
        <w:t xml:space="preserve"> (</w:t>
      </w:r>
      <w:r w:rsidR="00467985">
        <w:rPr>
          <w:sz w:val="28"/>
        </w:rPr>
        <w:t xml:space="preserve">2898 </w:t>
      </w:r>
      <w:r w:rsidRPr="00E70655">
        <w:rPr>
          <w:sz w:val="28"/>
        </w:rPr>
        <w:t>млн. рублей)</w:t>
      </w:r>
      <w:r w:rsidR="00D67F0D" w:rsidRPr="00E70655">
        <w:rPr>
          <w:sz w:val="28"/>
        </w:rPr>
        <w:t xml:space="preserve"> и </w:t>
      </w:r>
      <w:r w:rsidR="00C64331" w:rsidRPr="00E70655">
        <w:rPr>
          <w:sz w:val="28"/>
        </w:rPr>
        <w:t>продукции животнов</w:t>
      </w:r>
      <w:r w:rsidR="009B4BCF" w:rsidRPr="00E70655">
        <w:rPr>
          <w:sz w:val="28"/>
        </w:rPr>
        <w:t xml:space="preserve">одства – </w:t>
      </w:r>
      <w:r w:rsidR="00467985">
        <w:rPr>
          <w:sz w:val="28"/>
        </w:rPr>
        <w:t>102,7</w:t>
      </w:r>
      <w:r w:rsidR="00CA226D" w:rsidRPr="00E70655">
        <w:rPr>
          <w:sz w:val="28"/>
        </w:rPr>
        <w:t>% (</w:t>
      </w:r>
      <w:r w:rsidR="00467985">
        <w:rPr>
          <w:sz w:val="28"/>
        </w:rPr>
        <w:t>27893,7</w:t>
      </w:r>
      <w:r w:rsidR="00194B80" w:rsidRPr="00E70655">
        <w:rPr>
          <w:sz w:val="28"/>
        </w:rPr>
        <w:t xml:space="preserve"> </w:t>
      </w:r>
      <w:r w:rsidRPr="00E70655">
        <w:rPr>
          <w:sz w:val="28"/>
        </w:rPr>
        <w:t>млн. рублей)</w:t>
      </w:r>
      <w:r w:rsidR="00194B80" w:rsidRPr="00E70655">
        <w:rPr>
          <w:sz w:val="28"/>
        </w:rPr>
        <w:t>.</w:t>
      </w:r>
      <w:r w:rsidR="00D67F0D" w:rsidRPr="00E70655">
        <w:rPr>
          <w:sz w:val="28"/>
        </w:rPr>
        <w:t xml:space="preserve"> </w:t>
      </w:r>
    </w:p>
    <w:p w:rsidR="00D67F0D" w:rsidRPr="00E70655" w:rsidRDefault="00CB6ED0" w:rsidP="00D67F0D">
      <w:pPr>
        <w:ind w:firstLine="709"/>
        <w:jc w:val="both"/>
        <w:rPr>
          <w:sz w:val="28"/>
        </w:rPr>
      </w:pPr>
      <w:r w:rsidRPr="00E70655">
        <w:rPr>
          <w:sz w:val="28"/>
        </w:rPr>
        <w:t>В 202</w:t>
      </w:r>
      <w:r w:rsidR="00467985">
        <w:rPr>
          <w:sz w:val="28"/>
        </w:rPr>
        <w:t>7</w:t>
      </w:r>
      <w:r w:rsidR="00C64331" w:rsidRPr="00E70655">
        <w:rPr>
          <w:sz w:val="28"/>
        </w:rPr>
        <w:t xml:space="preserve"> </w:t>
      </w:r>
      <w:r w:rsidR="00467985">
        <w:rPr>
          <w:sz w:val="28"/>
        </w:rPr>
        <w:t xml:space="preserve">году </w:t>
      </w:r>
      <w:r w:rsidR="00D67F0D" w:rsidRPr="00E70655">
        <w:rPr>
          <w:sz w:val="28"/>
        </w:rPr>
        <w:t xml:space="preserve"> индекс производства продукции сельского хозяйств</w:t>
      </w:r>
      <w:r w:rsidR="009B4BCF" w:rsidRPr="00E70655">
        <w:rPr>
          <w:sz w:val="28"/>
        </w:rPr>
        <w:t>а</w:t>
      </w:r>
      <w:r w:rsidR="00467985">
        <w:rPr>
          <w:sz w:val="28"/>
        </w:rPr>
        <w:t xml:space="preserve"> прогнозируется</w:t>
      </w:r>
      <w:r w:rsidR="009B4BCF" w:rsidRPr="00E70655">
        <w:rPr>
          <w:sz w:val="28"/>
        </w:rPr>
        <w:t xml:space="preserve"> в размере </w:t>
      </w:r>
      <w:r w:rsidR="00467985">
        <w:rPr>
          <w:sz w:val="28"/>
        </w:rPr>
        <w:t>103,5</w:t>
      </w:r>
      <w:r w:rsidRPr="00E70655">
        <w:rPr>
          <w:sz w:val="28"/>
        </w:rPr>
        <w:t>% к уровню 202</w:t>
      </w:r>
      <w:r w:rsidR="00467985">
        <w:rPr>
          <w:sz w:val="28"/>
        </w:rPr>
        <w:t>6</w:t>
      </w:r>
      <w:r w:rsidR="00D67F0D" w:rsidRPr="00E70655">
        <w:rPr>
          <w:sz w:val="28"/>
        </w:rPr>
        <w:t xml:space="preserve"> года, в том числе по продукц</w:t>
      </w:r>
      <w:r w:rsidR="00CA226D" w:rsidRPr="00E70655">
        <w:rPr>
          <w:sz w:val="28"/>
        </w:rPr>
        <w:t xml:space="preserve">ии растениеводства – </w:t>
      </w:r>
      <w:r w:rsidR="00467985">
        <w:rPr>
          <w:sz w:val="28"/>
        </w:rPr>
        <w:t>102</w:t>
      </w:r>
      <w:r w:rsidR="00D67F0D" w:rsidRPr="00E70655">
        <w:rPr>
          <w:sz w:val="28"/>
        </w:rPr>
        <w:t xml:space="preserve">% и </w:t>
      </w:r>
      <w:r w:rsidR="009B4BCF" w:rsidRPr="00E70655">
        <w:rPr>
          <w:sz w:val="28"/>
        </w:rPr>
        <w:t xml:space="preserve">продукции животноводства – </w:t>
      </w:r>
      <w:r w:rsidR="00467985">
        <w:rPr>
          <w:sz w:val="28"/>
        </w:rPr>
        <w:t>103,6</w:t>
      </w:r>
      <w:r w:rsidR="00D67F0D" w:rsidRPr="00E70655">
        <w:rPr>
          <w:sz w:val="28"/>
        </w:rPr>
        <w:t xml:space="preserve">%. Прогнозируемый объем продукции сельского хозяйства в </w:t>
      </w:r>
      <w:r w:rsidR="00194B80" w:rsidRPr="00E70655">
        <w:rPr>
          <w:sz w:val="28"/>
        </w:rPr>
        <w:t>хозя</w:t>
      </w:r>
      <w:r w:rsidR="00467985">
        <w:rPr>
          <w:sz w:val="28"/>
        </w:rPr>
        <w:t xml:space="preserve">йствах всех категорий </w:t>
      </w:r>
      <w:r w:rsidR="00CA226D" w:rsidRPr="00E70655">
        <w:rPr>
          <w:sz w:val="28"/>
        </w:rPr>
        <w:t xml:space="preserve">составит </w:t>
      </w:r>
      <w:r w:rsidR="00467985">
        <w:rPr>
          <w:sz w:val="28"/>
        </w:rPr>
        <w:t>33256,5</w:t>
      </w:r>
      <w:r w:rsidR="00327A12" w:rsidRPr="00E70655">
        <w:rPr>
          <w:sz w:val="28"/>
        </w:rPr>
        <w:t xml:space="preserve"> млн. рублей, в том числе про</w:t>
      </w:r>
      <w:r w:rsidR="00CA226D" w:rsidRPr="00E70655">
        <w:rPr>
          <w:sz w:val="28"/>
        </w:rPr>
        <w:t xml:space="preserve">дукции растениеводства – </w:t>
      </w:r>
      <w:r w:rsidR="00467985">
        <w:rPr>
          <w:sz w:val="28"/>
        </w:rPr>
        <w:t xml:space="preserve">3090,1 </w:t>
      </w:r>
      <w:r w:rsidR="00327A12" w:rsidRPr="00E70655">
        <w:rPr>
          <w:sz w:val="28"/>
        </w:rPr>
        <w:t>млн. рублей, пр</w:t>
      </w:r>
      <w:r w:rsidR="00CA226D" w:rsidRPr="00E70655">
        <w:rPr>
          <w:sz w:val="28"/>
        </w:rPr>
        <w:t xml:space="preserve">одукции животноводства – </w:t>
      </w:r>
      <w:r w:rsidR="00467985">
        <w:rPr>
          <w:sz w:val="28"/>
        </w:rPr>
        <w:t>30166,4</w:t>
      </w:r>
      <w:r w:rsidR="00CA226D" w:rsidRPr="00E70655">
        <w:rPr>
          <w:sz w:val="28"/>
        </w:rPr>
        <w:t xml:space="preserve"> </w:t>
      </w:r>
      <w:r w:rsidR="00327A12" w:rsidRPr="00E70655">
        <w:rPr>
          <w:sz w:val="28"/>
        </w:rPr>
        <w:t>млн. рублей.</w:t>
      </w:r>
    </w:p>
    <w:p w:rsidR="00E3667D" w:rsidRPr="00E70655" w:rsidRDefault="00CB6ED0" w:rsidP="00E3667D">
      <w:pPr>
        <w:ind w:firstLine="709"/>
        <w:jc w:val="both"/>
        <w:rPr>
          <w:sz w:val="28"/>
        </w:rPr>
      </w:pPr>
      <w:r w:rsidRPr="00E70655">
        <w:rPr>
          <w:sz w:val="28"/>
        </w:rPr>
        <w:lastRenderedPageBreak/>
        <w:t>В 202</w:t>
      </w:r>
      <w:r w:rsidR="00467985">
        <w:rPr>
          <w:sz w:val="28"/>
        </w:rPr>
        <w:t xml:space="preserve">8 году </w:t>
      </w:r>
      <w:r w:rsidR="00D67F0D" w:rsidRPr="00E70655">
        <w:rPr>
          <w:sz w:val="28"/>
        </w:rPr>
        <w:t xml:space="preserve"> индекс производства продукции сельского хозяй</w:t>
      </w:r>
      <w:r w:rsidR="00194B80" w:rsidRPr="00E70655">
        <w:rPr>
          <w:sz w:val="28"/>
        </w:rPr>
        <w:t>ства</w:t>
      </w:r>
      <w:r w:rsidR="00467985">
        <w:rPr>
          <w:sz w:val="28"/>
        </w:rPr>
        <w:t xml:space="preserve"> прогнозируется </w:t>
      </w:r>
      <w:r w:rsidR="00194B80" w:rsidRPr="00E70655">
        <w:rPr>
          <w:sz w:val="28"/>
        </w:rPr>
        <w:t xml:space="preserve"> в разм</w:t>
      </w:r>
      <w:r w:rsidR="00E43853" w:rsidRPr="00E70655">
        <w:rPr>
          <w:sz w:val="28"/>
        </w:rPr>
        <w:t xml:space="preserve">ере </w:t>
      </w:r>
      <w:r w:rsidR="00467985">
        <w:rPr>
          <w:sz w:val="28"/>
        </w:rPr>
        <w:t>10</w:t>
      </w:r>
      <w:r w:rsidR="00540897" w:rsidRPr="00E70655">
        <w:rPr>
          <w:sz w:val="28"/>
        </w:rPr>
        <w:t>5</w:t>
      </w:r>
      <w:r w:rsidRPr="00E70655">
        <w:rPr>
          <w:sz w:val="28"/>
        </w:rPr>
        <w:t>% к уровню 202</w:t>
      </w:r>
      <w:r w:rsidR="00467985">
        <w:rPr>
          <w:sz w:val="28"/>
        </w:rPr>
        <w:t>7</w:t>
      </w:r>
      <w:r w:rsidR="00E43853" w:rsidRPr="00E70655">
        <w:rPr>
          <w:sz w:val="28"/>
        </w:rPr>
        <w:t xml:space="preserve"> </w:t>
      </w:r>
      <w:r w:rsidR="00D67F0D" w:rsidRPr="00E70655">
        <w:rPr>
          <w:sz w:val="28"/>
        </w:rPr>
        <w:t>года, в том числе по п</w:t>
      </w:r>
      <w:r w:rsidR="00F072D9" w:rsidRPr="00E70655">
        <w:rPr>
          <w:sz w:val="28"/>
        </w:rPr>
        <w:t xml:space="preserve">родукции растениеводства – </w:t>
      </w:r>
      <w:r w:rsidR="00467985">
        <w:rPr>
          <w:sz w:val="28"/>
        </w:rPr>
        <w:t>102,4</w:t>
      </w:r>
      <w:r w:rsidR="00D67F0D" w:rsidRPr="00E70655">
        <w:rPr>
          <w:sz w:val="28"/>
        </w:rPr>
        <w:t xml:space="preserve">% и </w:t>
      </w:r>
      <w:r w:rsidRPr="00E70655">
        <w:rPr>
          <w:sz w:val="28"/>
        </w:rPr>
        <w:t xml:space="preserve">продукции животноводства – </w:t>
      </w:r>
      <w:r w:rsidR="00467985">
        <w:rPr>
          <w:sz w:val="28"/>
        </w:rPr>
        <w:t>105,2</w:t>
      </w:r>
      <w:r w:rsidR="00D67F0D" w:rsidRPr="00E70655">
        <w:rPr>
          <w:sz w:val="28"/>
        </w:rPr>
        <w:t xml:space="preserve">%. Прогнозируемый объем продукции сельского хозяйства в </w:t>
      </w:r>
      <w:r w:rsidR="00467985">
        <w:rPr>
          <w:sz w:val="28"/>
        </w:rPr>
        <w:t xml:space="preserve">хозяйствах всех категорий </w:t>
      </w:r>
      <w:r w:rsidR="003A27B8" w:rsidRPr="00E70655">
        <w:rPr>
          <w:sz w:val="28"/>
        </w:rPr>
        <w:t>состави</w:t>
      </w:r>
      <w:r w:rsidR="001F7CB8" w:rsidRPr="00E70655">
        <w:rPr>
          <w:sz w:val="28"/>
        </w:rPr>
        <w:t xml:space="preserve">т </w:t>
      </w:r>
      <w:r w:rsidR="00467985">
        <w:rPr>
          <w:sz w:val="28"/>
        </w:rPr>
        <w:t>36484,4</w:t>
      </w:r>
      <w:r w:rsidR="004A5E7F" w:rsidRPr="00E70655">
        <w:rPr>
          <w:sz w:val="28"/>
        </w:rPr>
        <w:t xml:space="preserve"> </w:t>
      </w:r>
      <w:r w:rsidR="00E3667D" w:rsidRPr="00E70655">
        <w:rPr>
          <w:sz w:val="28"/>
        </w:rPr>
        <w:t xml:space="preserve">млн. рублей, в том числе продукции растениеводства – </w:t>
      </w:r>
      <w:r w:rsidR="00467985">
        <w:rPr>
          <w:sz w:val="28"/>
        </w:rPr>
        <w:t>3299,9</w:t>
      </w:r>
      <w:r w:rsidR="00E3667D" w:rsidRPr="00E70655">
        <w:rPr>
          <w:sz w:val="28"/>
        </w:rPr>
        <w:t xml:space="preserve"> млн. рублей, продукции животноводства – </w:t>
      </w:r>
      <w:r w:rsidR="00467985">
        <w:rPr>
          <w:sz w:val="28"/>
        </w:rPr>
        <w:t>33184,5</w:t>
      </w:r>
      <w:r w:rsidR="00E3667D" w:rsidRPr="00E70655">
        <w:rPr>
          <w:sz w:val="28"/>
        </w:rPr>
        <w:t xml:space="preserve"> млн. рублей.</w:t>
      </w:r>
    </w:p>
    <w:p w:rsidR="00A41CC2" w:rsidRPr="00E54F02" w:rsidRDefault="00D67F0D" w:rsidP="00E54F02">
      <w:pPr>
        <w:jc w:val="both"/>
        <w:rPr>
          <w:sz w:val="28"/>
          <w:szCs w:val="28"/>
          <w:shd w:val="clear" w:color="auto" w:fill="FFFFFF"/>
        </w:rPr>
      </w:pPr>
      <w:r w:rsidRPr="00E70655">
        <w:rPr>
          <w:sz w:val="28"/>
        </w:rPr>
        <w:t xml:space="preserve"> </w:t>
      </w:r>
      <w:r w:rsidR="00F93A0B">
        <w:rPr>
          <w:sz w:val="28"/>
        </w:rPr>
        <w:tab/>
      </w:r>
      <w:r w:rsidR="00F93A0B" w:rsidRPr="0053590E">
        <w:rPr>
          <w:sz w:val="28"/>
          <w:szCs w:val="28"/>
          <w:shd w:val="clear" w:color="auto" w:fill="FFFFFF"/>
        </w:rPr>
        <w:t>В агропромышленном комплексе области продолжится реализация инвестиционных проектов: «Строительство линии по переработке прочей мясной продукции комплекса по убою</w:t>
      </w:r>
      <w:r w:rsidR="0053590E" w:rsidRPr="0053590E">
        <w:rPr>
          <w:sz w:val="28"/>
          <w:szCs w:val="28"/>
          <w:shd w:val="clear" w:color="auto" w:fill="FFFFFF"/>
        </w:rPr>
        <w:t xml:space="preserve"> КРС (IV этап строительства)»</w:t>
      </w:r>
      <w:r w:rsidR="00F93A0B" w:rsidRPr="0053590E">
        <w:rPr>
          <w:sz w:val="28"/>
          <w:szCs w:val="28"/>
          <w:shd w:val="clear" w:color="auto" w:fill="FFFFFF"/>
        </w:rPr>
        <w:t xml:space="preserve">, «Увеличение мощности комплекса по производству высокопродуктивного мясного поголовья крупного рогатого скота» - ООО «Брянская мясная компания», «Расширение комплекса по выращиванию, убою и переработке мяса цыплят бройлеров, </w:t>
      </w:r>
      <w:r w:rsidR="00F93A0B" w:rsidRPr="0053590E">
        <w:rPr>
          <w:sz w:val="28"/>
          <w:szCs w:val="28"/>
          <w:shd w:val="clear" w:color="auto" w:fill="FFFFFF"/>
          <w:lang w:val="en-US"/>
        </w:rPr>
        <w:t>III</w:t>
      </w:r>
      <w:r w:rsidR="0053590E">
        <w:rPr>
          <w:sz w:val="28"/>
          <w:szCs w:val="28"/>
          <w:shd w:val="clear" w:color="auto" w:fill="FFFFFF"/>
        </w:rPr>
        <w:t xml:space="preserve"> этап» - ООО «Брянский бройлер».</w:t>
      </w:r>
    </w:p>
    <w:p w:rsidR="004D5D59" w:rsidRPr="00E70655" w:rsidRDefault="0072575E" w:rsidP="00F93A0B">
      <w:pPr>
        <w:jc w:val="center"/>
        <w:rPr>
          <w:b/>
          <w:sz w:val="28"/>
        </w:rPr>
      </w:pPr>
      <w:r w:rsidRPr="00E70655">
        <w:rPr>
          <w:b/>
          <w:sz w:val="28"/>
        </w:rPr>
        <w:t>Строительство</w:t>
      </w:r>
    </w:p>
    <w:p w:rsidR="00C114BB" w:rsidRPr="00153E22" w:rsidRDefault="00C114BB" w:rsidP="00C114BB">
      <w:pPr>
        <w:ind w:firstLine="709"/>
        <w:jc w:val="both"/>
        <w:rPr>
          <w:sz w:val="28"/>
          <w:szCs w:val="28"/>
        </w:rPr>
      </w:pPr>
      <w:r w:rsidRPr="00E70655">
        <w:rPr>
          <w:sz w:val="28"/>
          <w:szCs w:val="28"/>
        </w:rPr>
        <w:t xml:space="preserve">В области капитального строительства района </w:t>
      </w:r>
      <w:r>
        <w:rPr>
          <w:sz w:val="28"/>
          <w:szCs w:val="28"/>
        </w:rPr>
        <w:t>приоритетными направлениями остаются</w:t>
      </w:r>
      <w:r w:rsidRPr="00E70655">
        <w:rPr>
          <w:sz w:val="28"/>
          <w:szCs w:val="28"/>
        </w:rPr>
        <w:t>: капитальный ремонт объект</w:t>
      </w:r>
      <w:r>
        <w:rPr>
          <w:sz w:val="28"/>
          <w:szCs w:val="28"/>
        </w:rPr>
        <w:t>ов социальной сферы и дорог</w:t>
      </w:r>
      <w:r w:rsidRPr="00E70655">
        <w:rPr>
          <w:sz w:val="28"/>
          <w:szCs w:val="28"/>
        </w:rPr>
        <w:t>, строительство</w:t>
      </w:r>
      <w:r>
        <w:rPr>
          <w:sz w:val="28"/>
          <w:szCs w:val="28"/>
        </w:rPr>
        <w:t xml:space="preserve"> и ремонт</w:t>
      </w:r>
      <w:r w:rsidRPr="00E70655">
        <w:rPr>
          <w:sz w:val="28"/>
          <w:szCs w:val="28"/>
        </w:rPr>
        <w:t xml:space="preserve"> систем водоснабжения, жилья. </w:t>
      </w:r>
    </w:p>
    <w:p w:rsidR="00E54F02" w:rsidRDefault="00E54F02" w:rsidP="00E54F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прогнозируемом периоде в  жилищно-коммунальной сфере и дорожном хозяйстве  района будет продолжена</w:t>
      </w:r>
      <w:r w:rsidRPr="00E70655">
        <w:rPr>
          <w:sz w:val="28"/>
          <w:szCs w:val="28"/>
        </w:rPr>
        <w:t xml:space="preserve"> реализация</w:t>
      </w:r>
      <w:r>
        <w:rPr>
          <w:sz w:val="28"/>
          <w:szCs w:val="28"/>
        </w:rPr>
        <w:t xml:space="preserve"> </w:t>
      </w:r>
      <w:r w:rsidRPr="00E70655">
        <w:rPr>
          <w:sz w:val="28"/>
          <w:szCs w:val="28"/>
        </w:rPr>
        <w:t xml:space="preserve"> мероприятий</w:t>
      </w:r>
      <w:r>
        <w:rPr>
          <w:sz w:val="28"/>
          <w:szCs w:val="28"/>
        </w:rPr>
        <w:t xml:space="preserve"> в рамках  федеральных и региональных программ</w:t>
      </w:r>
      <w:r w:rsidRPr="00E70655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строительству, капитальному ремонту и реконструкции объектов коммунальной инфраструктуры, дорог, благоустройству дворовых и общественных территорий.</w:t>
      </w:r>
    </w:p>
    <w:p w:rsidR="00C114BB" w:rsidRPr="00C114BB" w:rsidRDefault="00E47984" w:rsidP="0014106B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114BB">
        <w:rPr>
          <w:b/>
          <w:color w:val="000000"/>
          <w:sz w:val="28"/>
          <w:szCs w:val="28"/>
          <w:shd w:val="clear" w:color="auto" w:fill="FFFFFF"/>
        </w:rPr>
        <w:t>В 2026 году</w:t>
      </w:r>
      <w:r w:rsidR="00C114BB" w:rsidRPr="00C114BB">
        <w:rPr>
          <w:b/>
          <w:color w:val="000000"/>
          <w:sz w:val="28"/>
          <w:szCs w:val="28"/>
          <w:shd w:val="clear" w:color="auto" w:fill="FFFFFF"/>
        </w:rPr>
        <w:t>:</w:t>
      </w:r>
      <w:r w:rsidRPr="00C114BB">
        <w:rPr>
          <w:b/>
          <w:color w:val="000000"/>
          <w:sz w:val="28"/>
          <w:szCs w:val="28"/>
          <w:shd w:val="clear" w:color="auto" w:fill="FFFFFF"/>
        </w:rPr>
        <w:t xml:space="preserve">  </w:t>
      </w:r>
    </w:p>
    <w:p w:rsidR="00E47984" w:rsidRDefault="00C114BB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="00E47984">
        <w:rPr>
          <w:color w:val="000000"/>
          <w:sz w:val="28"/>
          <w:szCs w:val="28"/>
          <w:shd w:val="clear" w:color="auto" w:fill="FFFFFF"/>
        </w:rPr>
        <w:t>бъем бюджетных</w:t>
      </w:r>
      <w:r w:rsidR="00596D06">
        <w:rPr>
          <w:color w:val="000000"/>
          <w:sz w:val="28"/>
          <w:szCs w:val="28"/>
          <w:shd w:val="clear" w:color="auto" w:fill="FFFFFF"/>
        </w:rPr>
        <w:t xml:space="preserve"> средств</w:t>
      </w:r>
      <w:r w:rsidR="00E47984">
        <w:rPr>
          <w:color w:val="000000"/>
          <w:sz w:val="28"/>
          <w:szCs w:val="28"/>
          <w:shd w:val="clear" w:color="auto" w:fill="FFFFFF"/>
        </w:rPr>
        <w:t xml:space="preserve">, направленных на </w:t>
      </w:r>
      <w:r w:rsidR="00596D06">
        <w:rPr>
          <w:color w:val="000000"/>
          <w:sz w:val="28"/>
          <w:szCs w:val="28"/>
          <w:shd w:val="clear" w:color="auto" w:fill="FFFFFF"/>
        </w:rPr>
        <w:t>капитальный ремонт дорог</w:t>
      </w:r>
      <w:r w:rsidR="00156C34">
        <w:rPr>
          <w:color w:val="000000"/>
          <w:sz w:val="28"/>
          <w:szCs w:val="28"/>
          <w:shd w:val="clear" w:color="auto" w:fill="FFFFFF"/>
        </w:rPr>
        <w:t xml:space="preserve"> (ул.Зеленая в с. Скрябино, ул. Березовая, Грибачева, Спортивная в п.Выгоничи)</w:t>
      </w:r>
      <w:r w:rsidR="00596D06">
        <w:rPr>
          <w:color w:val="000000"/>
          <w:sz w:val="28"/>
          <w:szCs w:val="28"/>
          <w:shd w:val="clear" w:color="auto" w:fill="FFFFFF"/>
        </w:rPr>
        <w:t>, стр</w:t>
      </w:r>
      <w:r w:rsidR="00156C34">
        <w:rPr>
          <w:color w:val="000000"/>
          <w:sz w:val="28"/>
          <w:szCs w:val="28"/>
          <w:shd w:val="clear" w:color="auto" w:fill="FFFFFF"/>
        </w:rPr>
        <w:t>оительство систем водоснабжения в д.Орменка, строительство очистных сооружений и канализационных сетей в п.Выгоничи</w:t>
      </w:r>
      <w:r>
        <w:rPr>
          <w:color w:val="000000"/>
          <w:sz w:val="28"/>
          <w:szCs w:val="28"/>
          <w:shd w:val="clear" w:color="auto" w:fill="FFFFFF"/>
        </w:rPr>
        <w:t xml:space="preserve">) </w:t>
      </w:r>
      <w:r w:rsidR="00884AA9">
        <w:rPr>
          <w:color w:val="000000"/>
          <w:sz w:val="28"/>
          <w:szCs w:val="28"/>
          <w:shd w:val="clear" w:color="auto" w:fill="FFFFFF"/>
        </w:rPr>
        <w:t xml:space="preserve"> составит 270 млн. рублей.</w:t>
      </w:r>
    </w:p>
    <w:p w:rsidR="00C114BB" w:rsidRDefault="00884AA9" w:rsidP="00C114B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рамках программы «Формирование комфортной городской среды» на проведение работ по  благоустройству аллеи Славы (4 этап) планируется направить бюджетных средств в сумме  2,5 млн. рублей, из них 2,47 млн. рублей средства областного бюджета.</w:t>
      </w:r>
    </w:p>
    <w:p w:rsidR="00C114BB" w:rsidRPr="00C114BB" w:rsidRDefault="00C114BB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 2027 году:</w:t>
      </w:r>
      <w:r w:rsidR="00884AA9" w:rsidRPr="00C114BB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66FA4" w:rsidRDefault="00C114BB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="00884AA9">
        <w:rPr>
          <w:color w:val="000000"/>
          <w:sz w:val="28"/>
          <w:szCs w:val="28"/>
          <w:shd w:val="clear" w:color="auto" w:fill="FFFFFF"/>
        </w:rPr>
        <w:t xml:space="preserve"> рамках реализации федерального проекта «Чистая вода» планируется строительство водозаборного узла в с.Карповка общей стоимостью 15 млн. рублей</w:t>
      </w:r>
      <w:r w:rsidR="00866FA4">
        <w:rPr>
          <w:color w:val="000000"/>
          <w:sz w:val="28"/>
          <w:szCs w:val="28"/>
          <w:shd w:val="clear" w:color="auto" w:fill="FFFFFF"/>
        </w:rPr>
        <w:t xml:space="preserve">, </w:t>
      </w:r>
      <w:r w:rsidR="00884AA9">
        <w:rPr>
          <w:color w:val="000000"/>
          <w:sz w:val="28"/>
          <w:szCs w:val="28"/>
          <w:shd w:val="clear" w:color="auto" w:fill="FFFFFF"/>
        </w:rPr>
        <w:t xml:space="preserve">произвести реконструкцию системы водоснабжения в с.Красное  стоимостью 15 млн. </w:t>
      </w:r>
      <w:r w:rsidR="00866FA4">
        <w:rPr>
          <w:color w:val="000000"/>
          <w:sz w:val="28"/>
          <w:szCs w:val="28"/>
          <w:shd w:val="clear" w:color="auto" w:fill="FFFFFF"/>
        </w:rPr>
        <w:t>рублей и пуско-наладочные работы по очистным сооружениям (3,9 млн. рублей).</w:t>
      </w:r>
    </w:p>
    <w:p w:rsidR="00866FA4" w:rsidRDefault="00866FA4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рамках программы «Модернизация коммунальной инфраструктуры» предстоит реконструкция водозаборного узла по ул. Садовая в п.Выгоничи и системы водоснабжения по ул. Павла Зайцева, ул.Советская, ул.Мира пер.Брянский  на общую сумму 50 млн. рублей.</w:t>
      </w:r>
    </w:p>
    <w:p w:rsidR="00884AA9" w:rsidRDefault="00866FA4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Запланирован капитальный ремонт  подъездной автомобильной дороги  к д.Колодное</w:t>
      </w:r>
      <w:r w:rsidR="00492365">
        <w:rPr>
          <w:color w:val="000000"/>
          <w:sz w:val="28"/>
          <w:szCs w:val="28"/>
          <w:shd w:val="clear" w:color="auto" w:fill="FFFFFF"/>
        </w:rPr>
        <w:t xml:space="preserve"> (примерная стоимость объекта 8,02 млн. рублей</w:t>
      </w:r>
      <w:r w:rsidR="00C114BB">
        <w:rPr>
          <w:color w:val="000000"/>
          <w:sz w:val="28"/>
          <w:szCs w:val="28"/>
          <w:shd w:val="clear" w:color="auto" w:fill="FFFFFF"/>
        </w:rPr>
        <w:t>). Планируется</w:t>
      </w:r>
      <w:r w:rsidR="00333105">
        <w:rPr>
          <w:color w:val="000000"/>
          <w:sz w:val="28"/>
          <w:szCs w:val="28"/>
          <w:shd w:val="clear" w:color="auto" w:fill="FFFFFF"/>
        </w:rPr>
        <w:t xml:space="preserve"> выполнить работы по строительству нового водопровода в с.Кокино от ул.Овражная до д.Горицы, протяженностью 0,807 км и произвести капитальный ремонт водопроводной сети в с.Красное по ул.Сторона. </w:t>
      </w:r>
    </w:p>
    <w:p w:rsidR="00333105" w:rsidRDefault="00333105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рамках реализации регионального проекта «формирование комфортной городской среды» запланировано провести благоустройство сквера «Юность» (стоимость работ 3,0 млн. рублей).</w:t>
      </w:r>
    </w:p>
    <w:p w:rsidR="00C114BB" w:rsidRPr="00C114BB" w:rsidRDefault="00333105" w:rsidP="0014106B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114BB">
        <w:rPr>
          <w:b/>
          <w:color w:val="000000"/>
          <w:sz w:val="28"/>
          <w:szCs w:val="28"/>
          <w:shd w:val="clear" w:color="auto" w:fill="FFFFFF"/>
        </w:rPr>
        <w:t>В 2028 году</w:t>
      </w:r>
      <w:r w:rsidR="00C114BB">
        <w:rPr>
          <w:b/>
          <w:color w:val="000000"/>
          <w:sz w:val="28"/>
          <w:szCs w:val="28"/>
          <w:shd w:val="clear" w:color="auto" w:fill="FFFFFF"/>
        </w:rPr>
        <w:t>:</w:t>
      </w:r>
    </w:p>
    <w:p w:rsidR="00C5183B" w:rsidRDefault="00C114BB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В</w:t>
      </w:r>
      <w:r w:rsidR="00333105">
        <w:rPr>
          <w:color w:val="000000"/>
          <w:sz w:val="28"/>
          <w:szCs w:val="28"/>
          <w:shd w:val="clear" w:color="auto" w:fill="FFFFFF"/>
        </w:rPr>
        <w:t xml:space="preserve"> рамках реализации федерального проекта «Чистая вода»  планируется приступить  к строительству водозаборного узла в д.Большой Крупец и реконструкции систем водоснабжения в д.Скрябино по ул.Пушкина и в с.Скуратово.</w:t>
      </w:r>
    </w:p>
    <w:p w:rsidR="00333105" w:rsidRDefault="00333105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Запланирован капитальный ремонт водопроводных сетей в д.О</w:t>
      </w:r>
      <w:r w:rsidR="00C27C26">
        <w:rPr>
          <w:color w:val="000000"/>
          <w:sz w:val="28"/>
          <w:szCs w:val="28"/>
          <w:shd w:val="clear" w:color="auto" w:fill="FFFFFF"/>
        </w:rPr>
        <w:t>рменка ул.Северная,</w:t>
      </w:r>
      <w:r w:rsidR="00B4730A">
        <w:rPr>
          <w:color w:val="000000"/>
          <w:sz w:val="28"/>
          <w:szCs w:val="28"/>
          <w:shd w:val="clear" w:color="auto" w:fill="FFFFFF"/>
        </w:rPr>
        <w:t xml:space="preserve"> в с.Кокино ул.Овражная, ул.Лени</w:t>
      </w:r>
      <w:r w:rsidR="00C27C26">
        <w:rPr>
          <w:color w:val="000000"/>
          <w:sz w:val="28"/>
          <w:szCs w:val="28"/>
          <w:shd w:val="clear" w:color="auto" w:fill="FFFFFF"/>
        </w:rPr>
        <w:t>на и в д.Хмелево ул. М</w:t>
      </w:r>
      <w:r w:rsidR="00C5183B">
        <w:rPr>
          <w:color w:val="000000"/>
          <w:sz w:val="28"/>
          <w:szCs w:val="28"/>
          <w:shd w:val="clear" w:color="auto" w:fill="FFFFFF"/>
        </w:rPr>
        <w:t>олод</w:t>
      </w:r>
      <w:r w:rsidR="00C27C26">
        <w:rPr>
          <w:color w:val="000000"/>
          <w:sz w:val="28"/>
          <w:szCs w:val="28"/>
          <w:shd w:val="clear" w:color="auto" w:fill="FFFFFF"/>
        </w:rPr>
        <w:t>ежная, общей протяженностью 0,773 км.</w:t>
      </w:r>
    </w:p>
    <w:p w:rsidR="00C27C26" w:rsidRDefault="00C27C26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Планируется капитально отремонтировать подъездную дорогу в д.Клинок (8,5 млн.рублей), автомобильные дороги в д.Переторги ул. Деснянская  1 и 2-я очереди (7,8 млн. руб), в п. Пильшино ул.Мира (3,0 млн. рублей).</w:t>
      </w:r>
    </w:p>
    <w:p w:rsidR="00C27C26" w:rsidRDefault="00C27C26" w:rsidP="0014106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рамках программы «Формирование комфортно</w:t>
      </w:r>
      <w:r w:rsidR="00C114BB">
        <w:rPr>
          <w:color w:val="000000"/>
          <w:sz w:val="28"/>
          <w:szCs w:val="28"/>
          <w:shd w:val="clear" w:color="auto" w:fill="FFFFFF"/>
        </w:rPr>
        <w:t xml:space="preserve">й городской среды» </w:t>
      </w:r>
      <w:r>
        <w:rPr>
          <w:color w:val="000000"/>
          <w:sz w:val="28"/>
          <w:szCs w:val="28"/>
          <w:shd w:val="clear" w:color="auto" w:fill="FFFFFF"/>
        </w:rPr>
        <w:t>запланировано   благоустройство общественной территории</w:t>
      </w:r>
      <w:r w:rsidR="00C5183B">
        <w:rPr>
          <w:color w:val="000000"/>
          <w:sz w:val="28"/>
          <w:szCs w:val="28"/>
          <w:shd w:val="clear" w:color="auto" w:fill="FFFFFF"/>
        </w:rPr>
        <w:t xml:space="preserve"> в п.Выгоничи (примерная стоимость 3,0 млн. рублей).</w:t>
      </w:r>
    </w:p>
    <w:p w:rsidR="0014106B" w:rsidRPr="00C5183B" w:rsidRDefault="00C5183B" w:rsidP="00C5183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 прогнозируемом периоде планируется  проведение капитальных ремонтов многоквартирных жилых домов на территории района: в 2026 году  2  МКД в д.Большой Крупец (ориентировочно 10,7 млн. рублей), в 2027 году – 2 МКД в с.Скуратово. ул.Молодежная 1,3 (10,7 млн. рублей), в 2028 году - 6 МКД по 2 дома в с.Кокино ул.Советская7,8, в д.Скрябино ул.Школьная 1,2 и 2 в д.Орменка ул.Парковая 1,2 (33,0 млн. рублей).</w:t>
      </w:r>
    </w:p>
    <w:p w:rsidR="0049524C" w:rsidRDefault="0049524C" w:rsidP="0049524C">
      <w:pPr>
        <w:pStyle w:val="6"/>
        <w:ind w:firstLine="709"/>
      </w:pPr>
      <w:r w:rsidRPr="00E70655">
        <w:t>По прогнозу в 202</w:t>
      </w:r>
      <w:r>
        <w:t>6</w:t>
      </w:r>
      <w:r w:rsidRPr="00E70655">
        <w:t xml:space="preserve"> году объем выполненных работ и оказанных услуг собственными силами по виду деятельности «Строительство» составит </w:t>
      </w:r>
      <w:r>
        <w:t>3 134,7</w:t>
      </w:r>
      <w:r w:rsidRPr="00E70655">
        <w:t xml:space="preserve"> млн. рублей (</w:t>
      </w:r>
      <w:r>
        <w:t>103,8 % к 2025 году</w:t>
      </w:r>
      <w:r w:rsidRPr="00E70655">
        <w:t>), в</w:t>
      </w:r>
      <w:r>
        <w:t xml:space="preserve"> 2027</w:t>
      </w:r>
      <w:r w:rsidRPr="00E70655">
        <w:t xml:space="preserve"> году – </w:t>
      </w:r>
      <w:r>
        <w:t xml:space="preserve">3 416,6 </w:t>
      </w:r>
      <w:r w:rsidRPr="00E70655">
        <w:t>млн. рублей (</w:t>
      </w:r>
      <w:r>
        <w:t>104,3 % к 2026 году</w:t>
      </w:r>
      <w:r w:rsidRPr="00E70655">
        <w:t>)</w:t>
      </w:r>
      <w:r>
        <w:t>, в 2028</w:t>
      </w:r>
      <w:r w:rsidRPr="00E70655">
        <w:t xml:space="preserve"> году – </w:t>
      </w:r>
      <w:r>
        <w:t>3 748,8</w:t>
      </w:r>
      <w:r w:rsidRPr="00E70655">
        <w:t xml:space="preserve"> млн. рублей (</w:t>
      </w:r>
      <w:r>
        <w:t>105,2 % к 2027 году</w:t>
      </w:r>
      <w:r w:rsidRPr="00E70655">
        <w:t>).</w:t>
      </w:r>
    </w:p>
    <w:p w:rsidR="003C36F5" w:rsidRDefault="0072575E" w:rsidP="003C36F5">
      <w:pPr>
        <w:ind w:firstLine="709"/>
        <w:jc w:val="both"/>
        <w:rPr>
          <w:sz w:val="28"/>
          <w:szCs w:val="28"/>
        </w:rPr>
      </w:pPr>
      <w:r w:rsidRPr="00E70655">
        <w:rPr>
          <w:rFonts w:eastAsia="Calibri"/>
          <w:sz w:val="28"/>
          <w:szCs w:val="28"/>
          <w:lang w:eastAsia="en-US"/>
        </w:rPr>
        <w:t>В</w:t>
      </w:r>
      <w:r w:rsidR="00436BF0">
        <w:rPr>
          <w:rFonts w:eastAsia="Calibri"/>
          <w:sz w:val="28"/>
          <w:szCs w:val="28"/>
          <w:lang w:eastAsia="en-US"/>
        </w:rPr>
        <w:t xml:space="preserve"> 2026</w:t>
      </w:r>
      <w:r w:rsidRPr="00E70655">
        <w:rPr>
          <w:rFonts w:eastAsia="Calibri"/>
          <w:sz w:val="28"/>
          <w:szCs w:val="28"/>
          <w:lang w:eastAsia="en-US"/>
        </w:rPr>
        <w:t xml:space="preserve"> году прог</w:t>
      </w:r>
      <w:r w:rsidR="009C37EA" w:rsidRPr="00E70655">
        <w:rPr>
          <w:rFonts w:eastAsia="Calibri"/>
          <w:sz w:val="28"/>
          <w:szCs w:val="28"/>
          <w:lang w:eastAsia="en-US"/>
        </w:rPr>
        <w:t xml:space="preserve">нозируется ввести в действие </w:t>
      </w:r>
      <w:r w:rsidR="00436BF0">
        <w:rPr>
          <w:rFonts w:eastAsia="Calibri"/>
          <w:sz w:val="28"/>
          <w:szCs w:val="28"/>
          <w:lang w:eastAsia="en-US"/>
        </w:rPr>
        <w:t>9,89</w:t>
      </w:r>
      <w:r w:rsidR="00081BE9" w:rsidRPr="00E70655">
        <w:rPr>
          <w:rFonts w:eastAsia="Calibri"/>
          <w:sz w:val="28"/>
          <w:szCs w:val="28"/>
          <w:lang w:eastAsia="en-US"/>
        </w:rPr>
        <w:t>0</w:t>
      </w:r>
      <w:r w:rsidR="00B924D7" w:rsidRPr="00E70655">
        <w:rPr>
          <w:rFonts w:eastAsia="Calibri"/>
          <w:sz w:val="28"/>
          <w:szCs w:val="28"/>
          <w:lang w:eastAsia="en-US"/>
        </w:rPr>
        <w:t xml:space="preserve"> </w:t>
      </w:r>
      <w:r w:rsidR="00E54F02">
        <w:rPr>
          <w:rFonts w:eastAsia="Calibri"/>
          <w:sz w:val="28"/>
          <w:szCs w:val="28"/>
          <w:lang w:eastAsia="en-US"/>
        </w:rPr>
        <w:t>тыс.</w:t>
      </w:r>
      <w:r w:rsidR="00436BF0">
        <w:rPr>
          <w:rFonts w:eastAsia="Calibri"/>
          <w:sz w:val="28"/>
          <w:szCs w:val="28"/>
          <w:lang w:eastAsia="en-US"/>
        </w:rPr>
        <w:t>кв.м. жилья, в 2027</w:t>
      </w:r>
      <w:r w:rsidR="009C37EA" w:rsidRPr="00E70655">
        <w:rPr>
          <w:rFonts w:eastAsia="Calibri"/>
          <w:sz w:val="28"/>
          <w:szCs w:val="28"/>
          <w:lang w:eastAsia="en-US"/>
        </w:rPr>
        <w:t xml:space="preserve"> году – </w:t>
      </w:r>
      <w:r w:rsidR="00C114BB">
        <w:rPr>
          <w:rFonts w:eastAsia="Calibri"/>
          <w:sz w:val="28"/>
          <w:szCs w:val="28"/>
          <w:lang w:eastAsia="en-US"/>
        </w:rPr>
        <w:t>10</w:t>
      </w:r>
      <w:r w:rsidR="00E54F02">
        <w:rPr>
          <w:rFonts w:eastAsia="Calibri"/>
          <w:sz w:val="28"/>
          <w:szCs w:val="28"/>
          <w:lang w:eastAsia="en-US"/>
        </w:rPr>
        <w:t>,</w:t>
      </w:r>
      <w:r w:rsidR="00436BF0">
        <w:rPr>
          <w:rFonts w:eastAsia="Calibri"/>
          <w:sz w:val="28"/>
          <w:szCs w:val="28"/>
          <w:lang w:eastAsia="en-US"/>
        </w:rPr>
        <w:t>100</w:t>
      </w:r>
      <w:r w:rsidR="00C114BB">
        <w:rPr>
          <w:rFonts w:eastAsia="Calibri"/>
          <w:sz w:val="28"/>
          <w:szCs w:val="28"/>
          <w:lang w:eastAsia="en-US"/>
        </w:rPr>
        <w:t xml:space="preserve"> </w:t>
      </w:r>
      <w:r w:rsidR="00801CDD" w:rsidRPr="00E70655">
        <w:rPr>
          <w:rFonts w:eastAsia="Calibri"/>
          <w:sz w:val="28"/>
          <w:szCs w:val="28"/>
          <w:lang w:eastAsia="en-US"/>
        </w:rPr>
        <w:t xml:space="preserve"> </w:t>
      </w:r>
      <w:r w:rsidR="00E54F02">
        <w:rPr>
          <w:rFonts w:eastAsia="Calibri"/>
          <w:sz w:val="28"/>
          <w:szCs w:val="28"/>
          <w:lang w:eastAsia="en-US"/>
        </w:rPr>
        <w:t>тыс.</w:t>
      </w:r>
      <w:r w:rsidR="00801CDD" w:rsidRPr="00E70655">
        <w:rPr>
          <w:rFonts w:eastAsia="Calibri"/>
          <w:sz w:val="28"/>
          <w:szCs w:val="28"/>
          <w:lang w:eastAsia="en-US"/>
        </w:rPr>
        <w:t>кв.м</w:t>
      </w:r>
      <w:r w:rsidR="00436BF0">
        <w:rPr>
          <w:rFonts w:eastAsia="Calibri"/>
          <w:sz w:val="28"/>
          <w:szCs w:val="28"/>
          <w:lang w:eastAsia="en-US"/>
        </w:rPr>
        <w:t>., в 2028</w:t>
      </w:r>
      <w:r w:rsidR="009C37EA" w:rsidRPr="00E70655">
        <w:rPr>
          <w:rFonts w:eastAsia="Calibri"/>
          <w:sz w:val="28"/>
          <w:szCs w:val="28"/>
          <w:lang w:eastAsia="en-US"/>
        </w:rPr>
        <w:t xml:space="preserve"> году – </w:t>
      </w:r>
      <w:r w:rsidR="00C114BB">
        <w:rPr>
          <w:rFonts w:eastAsia="Calibri"/>
          <w:sz w:val="28"/>
          <w:szCs w:val="28"/>
          <w:lang w:eastAsia="en-US"/>
        </w:rPr>
        <w:t>10</w:t>
      </w:r>
      <w:r w:rsidR="00E54F02">
        <w:rPr>
          <w:rFonts w:eastAsia="Calibri"/>
          <w:sz w:val="28"/>
          <w:szCs w:val="28"/>
          <w:lang w:eastAsia="en-US"/>
        </w:rPr>
        <w:t>.</w:t>
      </w:r>
      <w:r w:rsidR="00436BF0">
        <w:rPr>
          <w:rFonts w:eastAsia="Calibri"/>
          <w:sz w:val="28"/>
          <w:szCs w:val="28"/>
          <w:lang w:eastAsia="en-US"/>
        </w:rPr>
        <w:t>500</w:t>
      </w:r>
      <w:r w:rsidR="00801CDD" w:rsidRPr="00E70655">
        <w:rPr>
          <w:rFonts w:eastAsia="Calibri"/>
          <w:sz w:val="28"/>
          <w:szCs w:val="28"/>
          <w:lang w:eastAsia="en-US"/>
        </w:rPr>
        <w:t xml:space="preserve"> кв. м.</w:t>
      </w:r>
      <w:r w:rsidR="003C36F5" w:rsidRPr="003C36F5">
        <w:rPr>
          <w:sz w:val="28"/>
          <w:szCs w:val="28"/>
        </w:rPr>
        <w:t xml:space="preserve"> </w:t>
      </w:r>
    </w:p>
    <w:p w:rsidR="00E54F02" w:rsidRDefault="003C36F5" w:rsidP="005359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области жилищного строительства  преобладает индивидуальное жилищное строительство (90,6%).</w:t>
      </w:r>
    </w:p>
    <w:p w:rsidR="00D34C0F" w:rsidRPr="00E54F02" w:rsidRDefault="00A5600E" w:rsidP="00E54F02">
      <w:pPr>
        <w:ind w:firstLine="709"/>
        <w:jc w:val="center"/>
        <w:rPr>
          <w:sz w:val="28"/>
          <w:szCs w:val="28"/>
        </w:rPr>
      </w:pPr>
      <w:r w:rsidRPr="00E70655">
        <w:rPr>
          <w:b/>
          <w:sz w:val="28"/>
        </w:rPr>
        <w:t>Инвестиции</w:t>
      </w:r>
    </w:p>
    <w:p w:rsidR="003E264A" w:rsidRPr="00E70655" w:rsidRDefault="00D34C0F" w:rsidP="009C3895">
      <w:pPr>
        <w:ind w:firstLine="567"/>
        <w:jc w:val="both"/>
        <w:rPr>
          <w:sz w:val="28"/>
          <w:szCs w:val="28"/>
        </w:rPr>
      </w:pPr>
      <w:r w:rsidRPr="00E70655">
        <w:rPr>
          <w:sz w:val="28"/>
          <w:szCs w:val="28"/>
        </w:rPr>
        <w:t xml:space="preserve">Привлечение инвестиций в экономику </w:t>
      </w:r>
      <w:r w:rsidR="00685958" w:rsidRPr="00E70655">
        <w:rPr>
          <w:sz w:val="28"/>
          <w:szCs w:val="28"/>
        </w:rPr>
        <w:t>района</w:t>
      </w:r>
      <w:r w:rsidRPr="00E70655">
        <w:rPr>
          <w:sz w:val="28"/>
          <w:szCs w:val="28"/>
        </w:rPr>
        <w:t xml:space="preserve"> является одной из основных задач администрации муниципального района. Рост инвестиций напрямую влияет не только на</w:t>
      </w:r>
      <w:r w:rsidR="009C3895">
        <w:rPr>
          <w:sz w:val="28"/>
          <w:szCs w:val="28"/>
        </w:rPr>
        <w:t xml:space="preserve"> рост</w:t>
      </w:r>
      <w:r w:rsidR="00E54F02">
        <w:rPr>
          <w:sz w:val="28"/>
          <w:szCs w:val="28"/>
        </w:rPr>
        <w:t xml:space="preserve"> объемов производства, создание </w:t>
      </w:r>
      <w:r w:rsidR="009C3895">
        <w:rPr>
          <w:sz w:val="28"/>
          <w:szCs w:val="28"/>
        </w:rPr>
        <w:t>новых рабочих мест,</w:t>
      </w:r>
      <w:r w:rsidRPr="00E70655">
        <w:rPr>
          <w:sz w:val="28"/>
          <w:szCs w:val="28"/>
        </w:rPr>
        <w:t xml:space="preserve"> увеличение налоговых поступлений в бюджет</w:t>
      </w:r>
      <w:r w:rsidR="009C3895">
        <w:rPr>
          <w:sz w:val="28"/>
          <w:szCs w:val="28"/>
        </w:rPr>
        <w:t xml:space="preserve">ную систему района, </w:t>
      </w:r>
      <w:r w:rsidRPr="00E70655">
        <w:rPr>
          <w:sz w:val="28"/>
          <w:szCs w:val="28"/>
        </w:rPr>
        <w:t>но и на уровень и качество жизни</w:t>
      </w:r>
      <w:r w:rsidR="009C3895">
        <w:rPr>
          <w:sz w:val="28"/>
          <w:szCs w:val="28"/>
        </w:rPr>
        <w:t xml:space="preserve"> населения района. </w:t>
      </w:r>
    </w:p>
    <w:p w:rsidR="00DB7BF2" w:rsidRPr="00E70655" w:rsidRDefault="00D67F0D" w:rsidP="008D786C">
      <w:pPr>
        <w:ind w:firstLine="709"/>
        <w:jc w:val="both"/>
        <w:rPr>
          <w:sz w:val="28"/>
          <w:szCs w:val="28"/>
        </w:rPr>
      </w:pPr>
      <w:r w:rsidRPr="00E70655">
        <w:rPr>
          <w:sz w:val="28"/>
          <w:szCs w:val="28"/>
        </w:rPr>
        <w:lastRenderedPageBreak/>
        <w:t xml:space="preserve">По прогнозным расчетам </w:t>
      </w:r>
      <w:r w:rsidR="00EE5651" w:rsidRPr="00E70655">
        <w:rPr>
          <w:sz w:val="28"/>
          <w:szCs w:val="28"/>
        </w:rPr>
        <w:t xml:space="preserve">темп </w:t>
      </w:r>
      <w:r w:rsidRPr="00E70655">
        <w:rPr>
          <w:sz w:val="28"/>
          <w:szCs w:val="28"/>
        </w:rPr>
        <w:t>рост</w:t>
      </w:r>
      <w:r w:rsidR="00EE5651" w:rsidRPr="00E70655">
        <w:rPr>
          <w:sz w:val="28"/>
          <w:szCs w:val="28"/>
        </w:rPr>
        <w:t>а</w:t>
      </w:r>
      <w:r w:rsidRPr="00E70655">
        <w:rPr>
          <w:sz w:val="28"/>
          <w:szCs w:val="28"/>
        </w:rPr>
        <w:t xml:space="preserve"> инвестиций в основной к</w:t>
      </w:r>
      <w:r w:rsidR="00746A63">
        <w:rPr>
          <w:sz w:val="28"/>
          <w:szCs w:val="28"/>
        </w:rPr>
        <w:t>апитал в 2026</w:t>
      </w:r>
      <w:r w:rsidR="00DB7BF2" w:rsidRPr="00E70655">
        <w:rPr>
          <w:sz w:val="28"/>
          <w:szCs w:val="28"/>
        </w:rPr>
        <w:t xml:space="preserve"> году составит </w:t>
      </w:r>
      <w:r w:rsidR="00746A63">
        <w:rPr>
          <w:sz w:val="28"/>
          <w:szCs w:val="28"/>
        </w:rPr>
        <w:t>103,8</w:t>
      </w:r>
      <w:r w:rsidR="00E90B75" w:rsidRPr="00E70655">
        <w:rPr>
          <w:sz w:val="28"/>
          <w:szCs w:val="28"/>
        </w:rPr>
        <w:t xml:space="preserve"> </w:t>
      </w:r>
      <w:r w:rsidR="00AB1E7C" w:rsidRPr="00E70655">
        <w:rPr>
          <w:sz w:val="28"/>
          <w:szCs w:val="28"/>
        </w:rPr>
        <w:t xml:space="preserve">%, </w:t>
      </w:r>
      <w:r w:rsidR="00746A63">
        <w:rPr>
          <w:sz w:val="28"/>
          <w:szCs w:val="28"/>
        </w:rPr>
        <w:t>в 2027</w:t>
      </w:r>
      <w:r w:rsidRPr="00E70655">
        <w:rPr>
          <w:sz w:val="28"/>
          <w:szCs w:val="28"/>
        </w:rPr>
        <w:t xml:space="preserve"> году – </w:t>
      </w:r>
      <w:r w:rsidR="00746A63">
        <w:rPr>
          <w:sz w:val="28"/>
          <w:szCs w:val="28"/>
        </w:rPr>
        <w:t>100,3 %, в 2028</w:t>
      </w:r>
      <w:r w:rsidR="00DB7BF2" w:rsidRPr="00E70655">
        <w:rPr>
          <w:sz w:val="28"/>
          <w:szCs w:val="28"/>
        </w:rPr>
        <w:t xml:space="preserve"> году – </w:t>
      </w:r>
      <w:r w:rsidR="00746A63">
        <w:rPr>
          <w:sz w:val="28"/>
          <w:szCs w:val="28"/>
        </w:rPr>
        <w:t>103</w:t>
      </w:r>
      <w:r w:rsidRPr="00E70655">
        <w:rPr>
          <w:sz w:val="28"/>
          <w:szCs w:val="28"/>
        </w:rPr>
        <w:t xml:space="preserve"> % (в сопоставимых ценах к предыдущему году). При этом общий объем инвестиций в основной капитал за счет всех </w:t>
      </w:r>
      <w:r w:rsidR="00746A63">
        <w:rPr>
          <w:sz w:val="28"/>
          <w:szCs w:val="28"/>
        </w:rPr>
        <w:t>источников финансирования в 2026</w:t>
      </w:r>
      <w:r w:rsidRPr="00E70655">
        <w:rPr>
          <w:sz w:val="28"/>
          <w:szCs w:val="28"/>
        </w:rPr>
        <w:t xml:space="preserve"> году</w:t>
      </w:r>
      <w:r w:rsidR="000108AB" w:rsidRPr="00E70655">
        <w:rPr>
          <w:sz w:val="28"/>
          <w:szCs w:val="28"/>
        </w:rPr>
        <w:t xml:space="preserve"> прогнозируется в объеме </w:t>
      </w:r>
      <w:r w:rsidR="00746A63">
        <w:rPr>
          <w:sz w:val="28"/>
          <w:szCs w:val="28"/>
        </w:rPr>
        <w:t>6999,9</w:t>
      </w:r>
      <w:r w:rsidR="000108AB" w:rsidRPr="00E70655">
        <w:rPr>
          <w:sz w:val="28"/>
          <w:szCs w:val="28"/>
        </w:rPr>
        <w:t xml:space="preserve"> </w:t>
      </w:r>
      <w:r w:rsidRPr="00E70655">
        <w:rPr>
          <w:sz w:val="28"/>
          <w:szCs w:val="28"/>
        </w:rPr>
        <w:t>млн</w:t>
      </w:r>
      <w:r w:rsidR="00746A63">
        <w:rPr>
          <w:sz w:val="28"/>
          <w:szCs w:val="28"/>
        </w:rPr>
        <w:t>. рублей, в 2027</w:t>
      </w:r>
      <w:r w:rsidR="000108AB" w:rsidRPr="00E70655">
        <w:rPr>
          <w:sz w:val="28"/>
          <w:szCs w:val="28"/>
        </w:rPr>
        <w:t xml:space="preserve"> году – </w:t>
      </w:r>
      <w:r w:rsidR="00746A63">
        <w:rPr>
          <w:sz w:val="28"/>
          <w:szCs w:val="28"/>
        </w:rPr>
        <w:t>7307,8</w:t>
      </w:r>
      <w:r w:rsidRPr="00E70655">
        <w:rPr>
          <w:sz w:val="28"/>
          <w:szCs w:val="28"/>
        </w:rPr>
        <w:t xml:space="preserve"> млн</w:t>
      </w:r>
      <w:r w:rsidR="00854BCD" w:rsidRPr="00E70655">
        <w:rPr>
          <w:sz w:val="28"/>
          <w:szCs w:val="28"/>
        </w:rPr>
        <w:t>. рублей,</w:t>
      </w:r>
      <w:r w:rsidR="00746A63">
        <w:rPr>
          <w:sz w:val="28"/>
          <w:szCs w:val="28"/>
        </w:rPr>
        <w:t xml:space="preserve"> в 2028 </w:t>
      </w:r>
      <w:r w:rsidR="000108AB" w:rsidRPr="00E70655">
        <w:rPr>
          <w:sz w:val="28"/>
          <w:szCs w:val="28"/>
        </w:rPr>
        <w:t>году –</w:t>
      </w:r>
      <w:r w:rsidR="00746A63">
        <w:rPr>
          <w:sz w:val="28"/>
          <w:szCs w:val="28"/>
        </w:rPr>
        <w:t>7838</w:t>
      </w:r>
      <w:r w:rsidR="00E90B75" w:rsidRPr="00E70655">
        <w:rPr>
          <w:sz w:val="28"/>
          <w:szCs w:val="28"/>
        </w:rPr>
        <w:t>,2</w:t>
      </w:r>
      <w:r w:rsidR="00370822" w:rsidRPr="00E70655">
        <w:rPr>
          <w:sz w:val="28"/>
          <w:szCs w:val="28"/>
        </w:rPr>
        <w:t xml:space="preserve"> </w:t>
      </w:r>
      <w:r w:rsidRPr="00E70655">
        <w:rPr>
          <w:sz w:val="28"/>
          <w:szCs w:val="28"/>
        </w:rPr>
        <w:t>млн. рублей.</w:t>
      </w:r>
    </w:p>
    <w:p w:rsidR="00B4730A" w:rsidRPr="00E54F02" w:rsidRDefault="00D67F0D" w:rsidP="00E54F02">
      <w:pPr>
        <w:ind w:firstLine="709"/>
        <w:jc w:val="both"/>
        <w:rPr>
          <w:sz w:val="28"/>
          <w:szCs w:val="28"/>
        </w:rPr>
      </w:pPr>
      <w:r w:rsidRPr="00E70655">
        <w:rPr>
          <w:sz w:val="28"/>
          <w:szCs w:val="28"/>
        </w:rPr>
        <w:t xml:space="preserve"> </w:t>
      </w:r>
      <w:r w:rsidR="00DB7BF2" w:rsidRPr="00E70655">
        <w:rPr>
          <w:sz w:val="28"/>
          <w:szCs w:val="28"/>
        </w:rPr>
        <w:t>В структуре инвестиций по источникам финанс</w:t>
      </w:r>
      <w:r w:rsidR="0048661B" w:rsidRPr="00E70655">
        <w:rPr>
          <w:sz w:val="28"/>
          <w:szCs w:val="28"/>
        </w:rPr>
        <w:t xml:space="preserve">ирования основной удельный вес </w:t>
      </w:r>
      <w:r w:rsidR="00DB7BF2" w:rsidRPr="00E70655">
        <w:rPr>
          <w:sz w:val="28"/>
          <w:szCs w:val="28"/>
        </w:rPr>
        <w:t xml:space="preserve">будет </w:t>
      </w:r>
      <w:r w:rsidR="00FA4841" w:rsidRPr="00E70655">
        <w:rPr>
          <w:sz w:val="28"/>
          <w:szCs w:val="28"/>
        </w:rPr>
        <w:t>приходить</w:t>
      </w:r>
      <w:r w:rsidR="00DB3123" w:rsidRPr="00E70655">
        <w:rPr>
          <w:sz w:val="28"/>
          <w:szCs w:val="28"/>
        </w:rPr>
        <w:t xml:space="preserve">ся на </w:t>
      </w:r>
      <w:r w:rsidR="00E90B75" w:rsidRPr="00E70655">
        <w:rPr>
          <w:sz w:val="28"/>
          <w:szCs w:val="28"/>
        </w:rPr>
        <w:t>собственные</w:t>
      </w:r>
      <w:r w:rsidR="00CC4085" w:rsidRPr="00E70655">
        <w:rPr>
          <w:sz w:val="28"/>
          <w:szCs w:val="28"/>
        </w:rPr>
        <w:t xml:space="preserve"> </w:t>
      </w:r>
      <w:r w:rsidR="00E90B75" w:rsidRPr="00E70655">
        <w:rPr>
          <w:sz w:val="28"/>
          <w:szCs w:val="28"/>
        </w:rPr>
        <w:t>средства</w:t>
      </w:r>
      <w:r w:rsidR="0049524C">
        <w:rPr>
          <w:sz w:val="28"/>
          <w:szCs w:val="28"/>
        </w:rPr>
        <w:t xml:space="preserve"> предприятий</w:t>
      </w:r>
      <w:r w:rsidR="004D5D59">
        <w:rPr>
          <w:sz w:val="28"/>
          <w:szCs w:val="28"/>
        </w:rPr>
        <w:t>.</w:t>
      </w:r>
    </w:p>
    <w:p w:rsidR="009C3895" w:rsidRPr="00E70655" w:rsidRDefault="0072575E" w:rsidP="00E54F02">
      <w:pPr>
        <w:jc w:val="center"/>
        <w:rPr>
          <w:b/>
          <w:sz w:val="28"/>
          <w:szCs w:val="28"/>
        </w:rPr>
      </w:pPr>
      <w:r w:rsidRPr="00E70655">
        <w:rPr>
          <w:b/>
          <w:sz w:val="28"/>
          <w:szCs w:val="28"/>
        </w:rPr>
        <w:t>Малое и среднее предпринимате</w:t>
      </w:r>
      <w:r w:rsidR="009C3895">
        <w:rPr>
          <w:b/>
          <w:sz w:val="28"/>
          <w:szCs w:val="28"/>
        </w:rPr>
        <w:t>льство</w:t>
      </w:r>
    </w:p>
    <w:p w:rsidR="006A632E" w:rsidRDefault="00896037" w:rsidP="003D4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Выгоничского района </w:t>
      </w:r>
      <w:r w:rsidR="00454A07">
        <w:rPr>
          <w:sz w:val="28"/>
          <w:szCs w:val="28"/>
        </w:rPr>
        <w:t>осуществля</w:t>
      </w:r>
      <w:r w:rsidR="0053590E">
        <w:rPr>
          <w:sz w:val="28"/>
          <w:szCs w:val="28"/>
        </w:rPr>
        <w:t>ю</w:t>
      </w:r>
      <w:r w:rsidR="00454A07">
        <w:rPr>
          <w:sz w:val="28"/>
          <w:szCs w:val="28"/>
        </w:rPr>
        <w:t>т</w:t>
      </w:r>
      <w:r w:rsidR="006735B1" w:rsidRPr="00E70655">
        <w:rPr>
          <w:sz w:val="28"/>
          <w:szCs w:val="28"/>
        </w:rPr>
        <w:t xml:space="preserve"> хозяйственную деятельность </w:t>
      </w:r>
      <w:r>
        <w:rPr>
          <w:sz w:val="28"/>
          <w:szCs w:val="28"/>
        </w:rPr>
        <w:t>75</w:t>
      </w:r>
      <w:r w:rsidR="006735B1" w:rsidRPr="00E70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малых </w:t>
      </w:r>
      <w:r w:rsidR="0072575E" w:rsidRPr="00E70655">
        <w:rPr>
          <w:sz w:val="28"/>
          <w:szCs w:val="28"/>
        </w:rPr>
        <w:t>и средних предприятий со среднесписочной численностью работников</w:t>
      </w:r>
      <w:r w:rsidR="00892898" w:rsidRPr="00E70655">
        <w:rPr>
          <w:sz w:val="28"/>
          <w:szCs w:val="28"/>
        </w:rPr>
        <w:t xml:space="preserve"> (без внешних совместителей) </w:t>
      </w:r>
      <w:r w:rsidR="00B4730A">
        <w:rPr>
          <w:sz w:val="28"/>
          <w:szCs w:val="28"/>
        </w:rPr>
        <w:t xml:space="preserve"> в количестве </w:t>
      </w:r>
      <w:r>
        <w:rPr>
          <w:sz w:val="28"/>
          <w:szCs w:val="28"/>
        </w:rPr>
        <w:t>51</w:t>
      </w:r>
      <w:r w:rsidR="005E3A40" w:rsidRPr="00E70655">
        <w:rPr>
          <w:sz w:val="28"/>
          <w:szCs w:val="28"/>
        </w:rPr>
        <w:t>0</w:t>
      </w:r>
      <w:r>
        <w:rPr>
          <w:sz w:val="28"/>
          <w:szCs w:val="28"/>
        </w:rPr>
        <w:t xml:space="preserve"> человек</w:t>
      </w:r>
      <w:r w:rsidR="0072575E" w:rsidRPr="00E70655">
        <w:rPr>
          <w:sz w:val="28"/>
          <w:szCs w:val="28"/>
        </w:rPr>
        <w:t xml:space="preserve">. </w:t>
      </w:r>
      <w:r w:rsidR="006A632E">
        <w:rPr>
          <w:sz w:val="28"/>
          <w:szCs w:val="28"/>
        </w:rPr>
        <w:t>В структуре общего количестве малых и средних предприятий</w:t>
      </w:r>
      <w:r w:rsidR="00B43FD2">
        <w:rPr>
          <w:sz w:val="28"/>
          <w:szCs w:val="28"/>
        </w:rPr>
        <w:t>,</w:t>
      </w:r>
      <w:r w:rsidR="006A632E">
        <w:rPr>
          <w:sz w:val="28"/>
          <w:szCs w:val="28"/>
        </w:rPr>
        <w:t xml:space="preserve">  наибольший у</w:t>
      </w:r>
      <w:r w:rsidR="0053590E">
        <w:rPr>
          <w:sz w:val="28"/>
          <w:szCs w:val="28"/>
        </w:rPr>
        <w:t>дельный вес приходится  на</w:t>
      </w:r>
      <w:r w:rsidR="006A632E">
        <w:rPr>
          <w:sz w:val="28"/>
          <w:szCs w:val="28"/>
        </w:rPr>
        <w:t xml:space="preserve"> предприятия, функционирующие в сферах т</w:t>
      </w:r>
      <w:r w:rsidR="0053590E">
        <w:rPr>
          <w:sz w:val="28"/>
          <w:szCs w:val="28"/>
        </w:rPr>
        <w:t xml:space="preserve">орговли, бытового обслуживания, </w:t>
      </w:r>
      <w:r w:rsidR="006A632E">
        <w:rPr>
          <w:sz w:val="28"/>
          <w:szCs w:val="28"/>
        </w:rPr>
        <w:t>се</w:t>
      </w:r>
      <w:r w:rsidR="0053590E">
        <w:rPr>
          <w:sz w:val="28"/>
          <w:szCs w:val="28"/>
        </w:rPr>
        <w:t>льского хозяйства.</w:t>
      </w:r>
      <w:r w:rsidR="003D4CD1" w:rsidRPr="003D4CD1">
        <w:rPr>
          <w:sz w:val="28"/>
          <w:szCs w:val="28"/>
        </w:rPr>
        <w:t xml:space="preserve"> </w:t>
      </w:r>
      <w:r w:rsidR="003D4CD1" w:rsidRPr="00E70655">
        <w:rPr>
          <w:sz w:val="28"/>
          <w:szCs w:val="28"/>
        </w:rPr>
        <w:t>Доля работников, занятых в сфере малого бизнеса от общей численности работников на предприятиях и о</w:t>
      </w:r>
      <w:r w:rsidR="003D4CD1">
        <w:rPr>
          <w:sz w:val="28"/>
          <w:szCs w:val="28"/>
        </w:rPr>
        <w:t xml:space="preserve">рганизациях района составила 5,3 %. </w:t>
      </w:r>
    </w:p>
    <w:p w:rsidR="00746E86" w:rsidRPr="00454A07" w:rsidRDefault="003D4CD1" w:rsidP="00454A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Благодаря</w:t>
      </w:r>
      <w:r w:rsidR="00B4730A">
        <w:rPr>
          <w:sz w:val="28"/>
          <w:szCs w:val="28"/>
        </w:rPr>
        <w:t xml:space="preserve"> государственным</w:t>
      </w:r>
      <w:r w:rsidR="00E86358">
        <w:rPr>
          <w:sz w:val="28"/>
          <w:szCs w:val="28"/>
        </w:rPr>
        <w:t xml:space="preserve"> мерам поддержки</w:t>
      </w:r>
      <w:r w:rsidR="003673B8">
        <w:rPr>
          <w:sz w:val="28"/>
          <w:szCs w:val="28"/>
        </w:rPr>
        <w:t xml:space="preserve"> предполагается, что</w:t>
      </w:r>
      <w:r w:rsidR="00892898" w:rsidRPr="00E70655">
        <w:rPr>
          <w:sz w:val="28"/>
          <w:szCs w:val="28"/>
        </w:rPr>
        <w:t xml:space="preserve"> прогнозируемом периоде количество малых и средних предп</w:t>
      </w:r>
      <w:r w:rsidR="003673B8">
        <w:rPr>
          <w:sz w:val="28"/>
          <w:szCs w:val="28"/>
        </w:rPr>
        <w:t>риятий</w:t>
      </w:r>
      <w:r w:rsidR="00892898" w:rsidRPr="00E70655">
        <w:rPr>
          <w:sz w:val="28"/>
          <w:szCs w:val="28"/>
        </w:rPr>
        <w:t xml:space="preserve"> уве</w:t>
      </w:r>
      <w:r w:rsidR="00D53CDC" w:rsidRPr="00E70655">
        <w:rPr>
          <w:sz w:val="28"/>
          <w:szCs w:val="28"/>
        </w:rPr>
        <w:t xml:space="preserve">личится на </w:t>
      </w:r>
      <w:r w:rsidR="003673B8">
        <w:rPr>
          <w:sz w:val="28"/>
          <w:szCs w:val="28"/>
        </w:rPr>
        <w:t>25% к уровню 2025</w:t>
      </w:r>
      <w:r w:rsidR="00695B31" w:rsidRPr="00E70655">
        <w:rPr>
          <w:sz w:val="28"/>
          <w:szCs w:val="28"/>
        </w:rPr>
        <w:t xml:space="preserve"> года и</w:t>
      </w:r>
      <w:r w:rsidR="003673B8">
        <w:rPr>
          <w:sz w:val="28"/>
          <w:szCs w:val="28"/>
        </w:rPr>
        <w:t xml:space="preserve"> составит в 2028</w:t>
      </w:r>
      <w:r w:rsidR="00892898" w:rsidRPr="00E70655">
        <w:rPr>
          <w:sz w:val="28"/>
          <w:szCs w:val="28"/>
        </w:rPr>
        <w:t xml:space="preserve"> году </w:t>
      </w:r>
      <w:r w:rsidR="003673B8">
        <w:rPr>
          <w:sz w:val="28"/>
          <w:szCs w:val="28"/>
        </w:rPr>
        <w:t>100</w:t>
      </w:r>
      <w:r w:rsidR="00892898" w:rsidRPr="00E70655">
        <w:rPr>
          <w:sz w:val="28"/>
          <w:szCs w:val="28"/>
        </w:rPr>
        <w:t xml:space="preserve"> единиц. При этом среднесписочная численность работников на них (без внешних совместителей) увеличится на </w:t>
      </w:r>
      <w:r w:rsidR="003673B8">
        <w:rPr>
          <w:sz w:val="28"/>
          <w:szCs w:val="28"/>
        </w:rPr>
        <w:t>11,2</w:t>
      </w:r>
      <w:r w:rsidR="00892898" w:rsidRPr="00E70655">
        <w:rPr>
          <w:sz w:val="28"/>
          <w:szCs w:val="28"/>
        </w:rPr>
        <w:t xml:space="preserve"> </w:t>
      </w:r>
      <w:r w:rsidR="00D53CDC" w:rsidRPr="00E70655">
        <w:rPr>
          <w:sz w:val="28"/>
          <w:szCs w:val="28"/>
        </w:rPr>
        <w:t xml:space="preserve">% </w:t>
      </w:r>
      <w:r w:rsidR="00892898" w:rsidRPr="00E70655">
        <w:rPr>
          <w:sz w:val="28"/>
          <w:szCs w:val="28"/>
        </w:rPr>
        <w:t xml:space="preserve">и составит </w:t>
      </w:r>
      <w:r w:rsidR="003673B8">
        <w:rPr>
          <w:sz w:val="28"/>
          <w:szCs w:val="28"/>
        </w:rPr>
        <w:t>578</w:t>
      </w:r>
      <w:r w:rsidR="00892898" w:rsidRPr="00E70655">
        <w:rPr>
          <w:sz w:val="28"/>
          <w:szCs w:val="28"/>
        </w:rPr>
        <w:t xml:space="preserve"> человек. Оборот малых и средних предприятий, включая </w:t>
      </w:r>
      <w:r w:rsidR="003673B8">
        <w:rPr>
          <w:sz w:val="28"/>
          <w:szCs w:val="28"/>
        </w:rPr>
        <w:t>микропредприятия, в прогнозируемом периоде</w:t>
      </w:r>
      <w:r w:rsidR="00892898" w:rsidRPr="00E70655">
        <w:rPr>
          <w:sz w:val="28"/>
          <w:szCs w:val="28"/>
        </w:rPr>
        <w:t xml:space="preserve"> увеличится на </w:t>
      </w:r>
      <w:r w:rsidR="003673B8">
        <w:rPr>
          <w:sz w:val="28"/>
          <w:szCs w:val="28"/>
        </w:rPr>
        <w:t>14,2</w:t>
      </w:r>
      <w:r w:rsidR="00D53CDC" w:rsidRPr="00E70655">
        <w:rPr>
          <w:sz w:val="28"/>
          <w:szCs w:val="28"/>
        </w:rPr>
        <w:t xml:space="preserve"> % и достигнет </w:t>
      </w:r>
      <w:r w:rsidR="003673B8">
        <w:rPr>
          <w:sz w:val="28"/>
          <w:szCs w:val="28"/>
        </w:rPr>
        <w:t>1500,3</w:t>
      </w:r>
      <w:r w:rsidR="00892898" w:rsidRPr="00E70655">
        <w:rPr>
          <w:sz w:val="28"/>
          <w:szCs w:val="28"/>
        </w:rPr>
        <w:t xml:space="preserve"> млн. рублей.</w:t>
      </w:r>
    </w:p>
    <w:p w:rsidR="00801C9C" w:rsidRPr="00C144C0" w:rsidRDefault="00C02171" w:rsidP="00454A07">
      <w:pPr>
        <w:ind w:firstLine="709"/>
        <w:jc w:val="center"/>
        <w:rPr>
          <w:b/>
          <w:sz w:val="28"/>
          <w:szCs w:val="28"/>
        </w:rPr>
      </w:pPr>
      <w:r w:rsidRPr="00C144C0">
        <w:rPr>
          <w:b/>
          <w:sz w:val="28"/>
          <w:szCs w:val="28"/>
        </w:rPr>
        <w:t>Труд и занятость</w:t>
      </w:r>
    </w:p>
    <w:p w:rsidR="00454A07" w:rsidRPr="00454A07" w:rsidRDefault="00454A07" w:rsidP="00C144C0">
      <w:pPr>
        <w:suppressAutoHyphens/>
        <w:ind w:firstLine="709"/>
        <w:jc w:val="both"/>
        <w:rPr>
          <w:b/>
          <w:bCs/>
          <w:sz w:val="26"/>
          <w:szCs w:val="24"/>
          <w:shd w:val="clear" w:color="auto" w:fill="FFFFFF"/>
        </w:rPr>
      </w:pPr>
      <w:r w:rsidRPr="00454A07">
        <w:rPr>
          <w:color w:val="000000"/>
          <w:sz w:val="28"/>
          <w:szCs w:val="28"/>
          <w:shd w:val="clear" w:color="auto" w:fill="FFFFFF"/>
        </w:rPr>
        <w:t>Ра</w:t>
      </w:r>
      <w:r w:rsidRPr="00C144C0">
        <w:rPr>
          <w:color w:val="000000"/>
          <w:sz w:val="28"/>
          <w:szCs w:val="28"/>
          <w:shd w:val="clear" w:color="auto" w:fill="FFFFFF"/>
        </w:rPr>
        <w:t>звитие рынка труда</w:t>
      </w:r>
      <w:r w:rsidRPr="00454A07">
        <w:rPr>
          <w:color w:val="000000"/>
          <w:sz w:val="28"/>
          <w:szCs w:val="28"/>
          <w:shd w:val="clear" w:color="auto" w:fill="FFFFFF"/>
        </w:rPr>
        <w:t xml:space="preserve"> будет определяться, в основном, мерами, направленными на снижение влияния негативных демографических тенденций.</w:t>
      </w:r>
      <w:r w:rsidRPr="00C144C0">
        <w:rPr>
          <w:b/>
          <w:bCs/>
          <w:sz w:val="26"/>
          <w:szCs w:val="24"/>
          <w:shd w:val="clear" w:color="auto" w:fill="FFFFFF"/>
        </w:rPr>
        <w:t xml:space="preserve"> </w:t>
      </w:r>
      <w:r w:rsidRPr="00454A07">
        <w:rPr>
          <w:color w:val="000000"/>
          <w:sz w:val="28"/>
          <w:szCs w:val="28"/>
          <w:shd w:val="clear" w:color="auto" w:fill="FFFFFF"/>
        </w:rPr>
        <w:t>Поддержку рынку труда будет оказывать расширение границ трудоспособного возраста в связи с поэтапным повышением пенсионного возраста.</w:t>
      </w:r>
      <w:r w:rsidR="00DD3219" w:rsidRPr="00C144C0">
        <w:rPr>
          <w:sz w:val="28"/>
          <w:szCs w:val="28"/>
        </w:rPr>
        <w:t>Численность рабочей силы и численность лиц, занятых в экономике района, будет п</w:t>
      </w:r>
      <w:r w:rsidR="00B90F44" w:rsidRPr="00C144C0">
        <w:rPr>
          <w:sz w:val="28"/>
          <w:szCs w:val="28"/>
        </w:rPr>
        <w:t>остепенно увеличиваться и к 202</w:t>
      </w:r>
      <w:r w:rsidR="00A343B6" w:rsidRPr="00C144C0">
        <w:rPr>
          <w:sz w:val="28"/>
          <w:szCs w:val="28"/>
        </w:rPr>
        <w:t>8</w:t>
      </w:r>
      <w:r w:rsidR="00DD3219" w:rsidRPr="00C144C0">
        <w:rPr>
          <w:sz w:val="28"/>
          <w:szCs w:val="28"/>
        </w:rPr>
        <w:t xml:space="preserve"> году составит </w:t>
      </w:r>
      <w:r w:rsidR="00A343B6" w:rsidRPr="00C144C0">
        <w:rPr>
          <w:sz w:val="28"/>
          <w:szCs w:val="28"/>
        </w:rPr>
        <w:t>14</w:t>
      </w:r>
      <w:r w:rsidR="005E11BF" w:rsidRPr="00C144C0">
        <w:rPr>
          <w:sz w:val="28"/>
          <w:szCs w:val="28"/>
        </w:rPr>
        <w:t xml:space="preserve"> </w:t>
      </w:r>
      <w:r w:rsidR="00A343B6" w:rsidRPr="00C144C0">
        <w:rPr>
          <w:sz w:val="28"/>
          <w:szCs w:val="28"/>
        </w:rPr>
        <w:t>930</w:t>
      </w:r>
      <w:r w:rsidR="00DD3219" w:rsidRPr="00C144C0">
        <w:rPr>
          <w:sz w:val="28"/>
          <w:szCs w:val="28"/>
        </w:rPr>
        <w:t xml:space="preserve"> человек и </w:t>
      </w:r>
      <w:r w:rsidR="00A343B6" w:rsidRPr="00C144C0">
        <w:rPr>
          <w:sz w:val="28"/>
          <w:szCs w:val="28"/>
        </w:rPr>
        <w:t>10</w:t>
      </w:r>
      <w:r w:rsidR="005E11BF" w:rsidRPr="00C144C0">
        <w:rPr>
          <w:sz w:val="28"/>
          <w:szCs w:val="28"/>
        </w:rPr>
        <w:t xml:space="preserve"> </w:t>
      </w:r>
      <w:r w:rsidR="00A343B6" w:rsidRPr="00C144C0">
        <w:rPr>
          <w:sz w:val="28"/>
          <w:szCs w:val="28"/>
        </w:rPr>
        <w:t>250</w:t>
      </w:r>
      <w:r w:rsidR="00DD3219" w:rsidRPr="00C144C0">
        <w:rPr>
          <w:sz w:val="28"/>
          <w:szCs w:val="28"/>
        </w:rPr>
        <w:t xml:space="preserve"> человек соответственно. Рост занятости будет обеспечен за счет </w:t>
      </w:r>
      <w:r w:rsidRPr="00454A07">
        <w:rPr>
          <w:sz w:val="28"/>
          <w:szCs w:val="28"/>
          <w:shd w:val="clear" w:color="auto" w:fill="FFFFFF"/>
        </w:rPr>
        <w:t xml:space="preserve">за счет </w:t>
      </w:r>
      <w:r w:rsidRPr="00454A07">
        <w:rPr>
          <w:color w:val="000000"/>
          <w:sz w:val="28"/>
          <w:szCs w:val="28"/>
          <w:shd w:val="clear" w:color="auto" w:fill="FFFFFF"/>
        </w:rPr>
        <w:t>сохранения стабильной ситуации на рынке труда</w:t>
      </w:r>
      <w:r w:rsidRPr="00454A07">
        <w:rPr>
          <w:sz w:val="28"/>
          <w:szCs w:val="28"/>
          <w:shd w:val="clear" w:color="auto" w:fill="FFFFFF"/>
        </w:rPr>
        <w:t>.</w:t>
      </w:r>
    </w:p>
    <w:p w:rsidR="0084797F" w:rsidRPr="00E70655" w:rsidRDefault="00B90F44" w:rsidP="0084797F">
      <w:pPr>
        <w:ind w:firstLine="709"/>
        <w:jc w:val="both"/>
        <w:rPr>
          <w:sz w:val="26"/>
          <w:szCs w:val="26"/>
        </w:rPr>
      </w:pPr>
      <w:r w:rsidRPr="00E70655">
        <w:rPr>
          <w:sz w:val="28"/>
          <w:szCs w:val="28"/>
        </w:rPr>
        <w:t>По оценке 202</w:t>
      </w:r>
      <w:r w:rsidR="00A343B6">
        <w:rPr>
          <w:sz w:val="28"/>
          <w:szCs w:val="28"/>
        </w:rPr>
        <w:t>5</w:t>
      </w:r>
      <w:r w:rsidR="0084797F" w:rsidRPr="00E70655">
        <w:rPr>
          <w:sz w:val="28"/>
          <w:szCs w:val="28"/>
        </w:rPr>
        <w:t xml:space="preserve"> года уровень</w:t>
      </w:r>
      <w:r w:rsidR="00A343B6">
        <w:rPr>
          <w:sz w:val="28"/>
          <w:szCs w:val="28"/>
        </w:rPr>
        <w:t xml:space="preserve"> общей безработицы составит 0,17</w:t>
      </w:r>
      <w:r w:rsidR="00454A07">
        <w:rPr>
          <w:sz w:val="28"/>
          <w:szCs w:val="28"/>
        </w:rPr>
        <w:t xml:space="preserve"> % к рабочей силе. </w:t>
      </w:r>
      <w:r w:rsidR="0084797F" w:rsidRPr="00E70655">
        <w:rPr>
          <w:sz w:val="28"/>
          <w:szCs w:val="28"/>
        </w:rPr>
        <w:t xml:space="preserve">Уровень официально регистрируемой </w:t>
      </w:r>
      <w:r w:rsidR="006E1D68" w:rsidRPr="00E70655">
        <w:rPr>
          <w:sz w:val="28"/>
          <w:szCs w:val="28"/>
        </w:rPr>
        <w:t xml:space="preserve">безработицы (на конец </w:t>
      </w:r>
      <w:r w:rsidR="00032130">
        <w:rPr>
          <w:sz w:val="28"/>
          <w:szCs w:val="28"/>
        </w:rPr>
        <w:t xml:space="preserve">2025 года) </w:t>
      </w:r>
      <w:r w:rsidR="0084797F" w:rsidRPr="00E70655">
        <w:rPr>
          <w:sz w:val="28"/>
          <w:szCs w:val="28"/>
        </w:rPr>
        <w:t xml:space="preserve"> сложится на уровне </w:t>
      </w:r>
      <w:r w:rsidR="00032130">
        <w:rPr>
          <w:sz w:val="28"/>
          <w:szCs w:val="28"/>
        </w:rPr>
        <w:t>0,3</w:t>
      </w:r>
      <w:r w:rsidR="0084797F" w:rsidRPr="00E70655">
        <w:rPr>
          <w:sz w:val="28"/>
          <w:szCs w:val="28"/>
        </w:rPr>
        <w:t>% к численности экономически активного населения</w:t>
      </w:r>
      <w:r w:rsidR="0084797F" w:rsidRPr="00E70655">
        <w:rPr>
          <w:b/>
          <w:bCs/>
          <w:sz w:val="28"/>
          <w:szCs w:val="28"/>
        </w:rPr>
        <w:t xml:space="preserve">, </w:t>
      </w:r>
      <w:r w:rsidR="0084797F" w:rsidRPr="00E70655">
        <w:rPr>
          <w:bCs/>
          <w:sz w:val="28"/>
          <w:szCs w:val="28"/>
        </w:rPr>
        <w:t>численность безработных граждан, зарегистрированных в государственном учреждении службы занятости</w:t>
      </w:r>
      <w:r w:rsidRPr="00E70655">
        <w:rPr>
          <w:bCs/>
          <w:sz w:val="28"/>
          <w:szCs w:val="28"/>
        </w:rPr>
        <w:t xml:space="preserve"> населения района, составит </w:t>
      </w:r>
      <w:r w:rsidR="00032130">
        <w:rPr>
          <w:bCs/>
          <w:sz w:val="28"/>
          <w:szCs w:val="28"/>
        </w:rPr>
        <w:t>25</w:t>
      </w:r>
      <w:r w:rsidR="0084797F" w:rsidRPr="00E70655">
        <w:rPr>
          <w:bCs/>
          <w:sz w:val="28"/>
          <w:szCs w:val="28"/>
        </w:rPr>
        <w:t xml:space="preserve"> человек.</w:t>
      </w:r>
    </w:p>
    <w:p w:rsidR="00DD3219" w:rsidRPr="00E70655" w:rsidRDefault="00454A07" w:rsidP="00DD32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3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прогнозируемом </w:t>
      </w:r>
      <w:r w:rsidR="0084797F" w:rsidRPr="00E70655">
        <w:rPr>
          <w:sz w:val="28"/>
          <w:szCs w:val="28"/>
        </w:rPr>
        <w:t xml:space="preserve">периода уровень общей безработицы будет </w:t>
      </w:r>
      <w:r w:rsidR="00B90F44" w:rsidRPr="00E70655">
        <w:rPr>
          <w:sz w:val="28"/>
          <w:szCs w:val="28"/>
        </w:rPr>
        <w:t xml:space="preserve">находиться на уровне </w:t>
      </w:r>
      <w:r w:rsidR="0003213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 и к</w:t>
      </w:r>
      <w:r w:rsidR="00B90F44" w:rsidRPr="00E70655">
        <w:rPr>
          <w:sz w:val="28"/>
          <w:szCs w:val="28"/>
        </w:rPr>
        <w:t xml:space="preserve"> 202</w:t>
      </w:r>
      <w:r w:rsidR="00032130">
        <w:rPr>
          <w:sz w:val="28"/>
          <w:szCs w:val="28"/>
        </w:rPr>
        <w:t>8</w:t>
      </w:r>
      <w:r w:rsidR="006E1D68" w:rsidRPr="00E70655">
        <w:rPr>
          <w:sz w:val="28"/>
          <w:szCs w:val="28"/>
        </w:rPr>
        <w:t xml:space="preserve"> году состави</w:t>
      </w:r>
      <w:r w:rsidR="00032130">
        <w:rPr>
          <w:sz w:val="28"/>
          <w:szCs w:val="28"/>
        </w:rPr>
        <w:t>т 0,2</w:t>
      </w:r>
      <w:r w:rsidR="0084797F" w:rsidRPr="00E70655">
        <w:rPr>
          <w:sz w:val="28"/>
          <w:szCs w:val="28"/>
        </w:rPr>
        <w:t xml:space="preserve"> % </w:t>
      </w:r>
      <w:r w:rsidR="0053590E">
        <w:rPr>
          <w:sz w:val="28"/>
          <w:szCs w:val="28"/>
        </w:rPr>
        <w:t>.</w:t>
      </w:r>
      <w:r w:rsidR="0084797F" w:rsidRPr="00E70655">
        <w:rPr>
          <w:sz w:val="28"/>
          <w:szCs w:val="28"/>
        </w:rPr>
        <w:t>к численности рабочей силы.</w:t>
      </w:r>
      <w:r w:rsidR="009430F0" w:rsidRPr="00E70655">
        <w:rPr>
          <w:sz w:val="28"/>
          <w:szCs w:val="28"/>
        </w:rPr>
        <w:t xml:space="preserve"> </w:t>
      </w:r>
    </w:p>
    <w:p w:rsidR="005E11BF" w:rsidRDefault="005E11BF" w:rsidP="00DD32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начисленной заработной платы всех работников (по полному кругу предприятий) </w:t>
      </w:r>
      <w:r w:rsidR="00454A07">
        <w:rPr>
          <w:sz w:val="28"/>
          <w:szCs w:val="28"/>
        </w:rPr>
        <w:t xml:space="preserve">2026 году составит </w:t>
      </w:r>
      <w:r>
        <w:rPr>
          <w:sz w:val="28"/>
          <w:szCs w:val="28"/>
        </w:rPr>
        <w:t xml:space="preserve">9 322,0 млн. рублей (111,3%), в 2027 </w:t>
      </w:r>
      <w:r>
        <w:rPr>
          <w:sz w:val="28"/>
          <w:szCs w:val="28"/>
        </w:rPr>
        <w:lastRenderedPageBreak/>
        <w:t>году – 10 162,0 млн.рублей (109%), в 2028 году – 11 107 млн. рублей (109,3%).</w:t>
      </w:r>
    </w:p>
    <w:p w:rsidR="005E11BF" w:rsidRDefault="005E11BF" w:rsidP="00DD32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Среднесписочная численность работников предприятий и организаций</w:t>
      </w:r>
      <w:r w:rsidR="005A5492">
        <w:rPr>
          <w:sz w:val="28"/>
          <w:szCs w:val="28"/>
        </w:rPr>
        <w:t xml:space="preserve"> (по полному кругу) в прогнозируемом периоде </w:t>
      </w:r>
      <w:r>
        <w:rPr>
          <w:sz w:val="28"/>
          <w:szCs w:val="28"/>
        </w:rPr>
        <w:t xml:space="preserve"> будет увели</w:t>
      </w:r>
      <w:r w:rsidR="005A5492">
        <w:rPr>
          <w:sz w:val="28"/>
          <w:szCs w:val="28"/>
        </w:rPr>
        <w:t>чи</w:t>
      </w:r>
      <w:r w:rsidR="002C6549">
        <w:rPr>
          <w:sz w:val="28"/>
          <w:szCs w:val="28"/>
        </w:rPr>
        <w:t xml:space="preserve">ваться. И составит в </w:t>
      </w:r>
      <w:r w:rsidR="00454A07">
        <w:rPr>
          <w:sz w:val="28"/>
          <w:szCs w:val="28"/>
        </w:rPr>
        <w:t xml:space="preserve"> 2026 году</w:t>
      </w:r>
      <w:r w:rsidR="005A5492">
        <w:rPr>
          <w:sz w:val="28"/>
          <w:szCs w:val="28"/>
        </w:rPr>
        <w:t xml:space="preserve"> – 9 575 чел., в 2027 году – 9 615 чел. в 2028 году – 9 655 чел.</w:t>
      </w:r>
    </w:p>
    <w:p w:rsidR="00032130" w:rsidRPr="00032130" w:rsidRDefault="00B90F44" w:rsidP="00142A77">
      <w:pPr>
        <w:ind w:firstLine="708"/>
        <w:jc w:val="both"/>
        <w:rPr>
          <w:sz w:val="28"/>
          <w:szCs w:val="28"/>
        </w:rPr>
      </w:pPr>
      <w:r w:rsidRPr="00032130">
        <w:rPr>
          <w:sz w:val="28"/>
          <w:szCs w:val="28"/>
        </w:rPr>
        <w:t>В 202</w:t>
      </w:r>
      <w:r w:rsidR="00032130" w:rsidRPr="00032130">
        <w:rPr>
          <w:sz w:val="28"/>
          <w:szCs w:val="28"/>
        </w:rPr>
        <w:t>5</w:t>
      </w:r>
      <w:r w:rsidR="00DD3219" w:rsidRPr="00032130">
        <w:rPr>
          <w:sz w:val="28"/>
          <w:szCs w:val="28"/>
        </w:rPr>
        <w:t xml:space="preserve"> году в номинальном исчислении </w:t>
      </w:r>
      <w:r w:rsidR="00032130" w:rsidRPr="00032130">
        <w:rPr>
          <w:sz w:val="28"/>
          <w:szCs w:val="28"/>
        </w:rPr>
        <w:t xml:space="preserve"> размер </w:t>
      </w:r>
      <w:r w:rsidR="00DD3219" w:rsidRPr="00032130">
        <w:rPr>
          <w:sz w:val="28"/>
          <w:szCs w:val="28"/>
        </w:rPr>
        <w:t>среднемесяч</w:t>
      </w:r>
      <w:r w:rsidR="00032130" w:rsidRPr="00032130">
        <w:rPr>
          <w:sz w:val="28"/>
          <w:szCs w:val="28"/>
        </w:rPr>
        <w:t xml:space="preserve">ной заработной платы </w:t>
      </w:r>
      <w:r w:rsidR="002C6549">
        <w:rPr>
          <w:sz w:val="28"/>
          <w:szCs w:val="28"/>
        </w:rPr>
        <w:t xml:space="preserve"> работников предприятий (по полному кругу) </w:t>
      </w:r>
      <w:r w:rsidR="00032130" w:rsidRPr="00032130">
        <w:rPr>
          <w:sz w:val="28"/>
          <w:szCs w:val="28"/>
        </w:rPr>
        <w:t xml:space="preserve">составит </w:t>
      </w:r>
      <w:r w:rsidR="002C6549">
        <w:rPr>
          <w:sz w:val="28"/>
          <w:szCs w:val="28"/>
        </w:rPr>
        <w:t xml:space="preserve">    </w:t>
      </w:r>
      <w:r w:rsidR="00032130" w:rsidRPr="00032130">
        <w:rPr>
          <w:sz w:val="28"/>
          <w:szCs w:val="28"/>
        </w:rPr>
        <w:t>73 280,8 рубля (рост 103,9</w:t>
      </w:r>
      <w:r w:rsidR="00DD3219" w:rsidRPr="00032130">
        <w:rPr>
          <w:sz w:val="28"/>
          <w:szCs w:val="28"/>
        </w:rPr>
        <w:t xml:space="preserve"> %</w:t>
      </w:r>
      <w:r w:rsidR="00032130" w:rsidRPr="00032130">
        <w:rPr>
          <w:sz w:val="28"/>
          <w:szCs w:val="28"/>
        </w:rPr>
        <w:t xml:space="preserve"> к уровню 2024</w:t>
      </w:r>
      <w:r w:rsidR="00DD3219" w:rsidRPr="00032130">
        <w:rPr>
          <w:sz w:val="28"/>
          <w:szCs w:val="28"/>
        </w:rPr>
        <w:t xml:space="preserve"> года).</w:t>
      </w:r>
    </w:p>
    <w:p w:rsidR="00032130" w:rsidRDefault="00DD3219" w:rsidP="00DD3219">
      <w:pPr>
        <w:ind w:firstLine="709"/>
        <w:jc w:val="both"/>
        <w:rPr>
          <w:sz w:val="28"/>
          <w:szCs w:val="28"/>
        </w:rPr>
      </w:pPr>
      <w:r w:rsidRPr="00032130">
        <w:rPr>
          <w:sz w:val="28"/>
          <w:szCs w:val="28"/>
        </w:rPr>
        <w:t xml:space="preserve"> </w:t>
      </w:r>
      <w:r w:rsidR="00032130" w:rsidRPr="00032130">
        <w:rPr>
          <w:sz w:val="28"/>
          <w:szCs w:val="28"/>
        </w:rPr>
        <w:t>В п</w:t>
      </w:r>
      <w:r w:rsidR="00454A07">
        <w:rPr>
          <w:sz w:val="28"/>
          <w:szCs w:val="28"/>
        </w:rPr>
        <w:t>рогнозируемом периоде 2026-2028</w:t>
      </w:r>
      <w:r w:rsidR="00142A77">
        <w:rPr>
          <w:sz w:val="28"/>
          <w:szCs w:val="28"/>
        </w:rPr>
        <w:t xml:space="preserve"> </w:t>
      </w:r>
      <w:r w:rsidR="00032130" w:rsidRPr="00032130">
        <w:rPr>
          <w:sz w:val="28"/>
          <w:szCs w:val="28"/>
        </w:rPr>
        <w:t xml:space="preserve">годов </w:t>
      </w:r>
      <w:r w:rsidR="00454A07">
        <w:rPr>
          <w:sz w:val="28"/>
          <w:szCs w:val="28"/>
        </w:rPr>
        <w:t xml:space="preserve"> </w:t>
      </w:r>
      <w:r w:rsidR="002C6549">
        <w:rPr>
          <w:sz w:val="28"/>
          <w:szCs w:val="28"/>
        </w:rPr>
        <w:t xml:space="preserve">ее </w:t>
      </w:r>
      <w:r w:rsidR="00454A07">
        <w:rPr>
          <w:sz w:val="28"/>
          <w:szCs w:val="28"/>
        </w:rPr>
        <w:t xml:space="preserve">размер </w:t>
      </w:r>
      <w:r w:rsidR="00032130" w:rsidRPr="00032130">
        <w:rPr>
          <w:sz w:val="28"/>
          <w:szCs w:val="28"/>
        </w:rPr>
        <w:t>увеличится и составит: в 2026 году – 81 131,4 рубля (110,7 % к 2025 году),</w:t>
      </w:r>
      <w:r w:rsidR="005A5492">
        <w:rPr>
          <w:sz w:val="28"/>
          <w:szCs w:val="28"/>
        </w:rPr>
        <w:t xml:space="preserve"> в 2027 году – 88 074,2 рубля (</w:t>
      </w:r>
      <w:r w:rsidR="00032130" w:rsidRPr="00032130">
        <w:rPr>
          <w:sz w:val="28"/>
          <w:szCs w:val="28"/>
        </w:rPr>
        <w:t>108,5%), в 2028 году – 95 865,7 рубля ( 108,8%).</w:t>
      </w:r>
    </w:p>
    <w:p w:rsidR="0056752A" w:rsidRDefault="0056752A" w:rsidP="002C6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устойчивое обеспечение роста оплаты труда работников в среднесрочной перспективе</w:t>
      </w:r>
      <w:r w:rsidR="00963053">
        <w:rPr>
          <w:sz w:val="28"/>
          <w:szCs w:val="28"/>
        </w:rPr>
        <w:t xml:space="preserve"> будут направлены следующие меры:</w:t>
      </w:r>
    </w:p>
    <w:p w:rsidR="00963053" w:rsidRDefault="00963053" w:rsidP="002C6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-ежегодное повышение минимального размера оплаты труда в соответствии с требованиями трудового законодательства;</w:t>
      </w:r>
    </w:p>
    <w:p w:rsidR="00963053" w:rsidRDefault="00963053" w:rsidP="002C6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деятельности;</w:t>
      </w:r>
    </w:p>
    <w:p w:rsidR="005A5492" w:rsidRDefault="00963053" w:rsidP="002C6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ежегодная индексация  заработной платы в </w:t>
      </w:r>
      <w:r w:rsidR="00142A77">
        <w:rPr>
          <w:sz w:val="28"/>
          <w:szCs w:val="28"/>
        </w:rPr>
        <w:t>соответствии с уровнем инфляции.</w:t>
      </w:r>
    </w:p>
    <w:p w:rsidR="00142A77" w:rsidRPr="00032130" w:rsidRDefault="00142A77" w:rsidP="002C6549">
      <w:pPr>
        <w:ind w:firstLine="709"/>
        <w:jc w:val="both"/>
        <w:rPr>
          <w:sz w:val="28"/>
          <w:szCs w:val="28"/>
        </w:rPr>
      </w:pPr>
      <w:r w:rsidRPr="00142A77">
        <w:rPr>
          <w:sz w:val="28"/>
          <w:szCs w:val="28"/>
        </w:rPr>
        <w:t>Увеличение заработной платы во внебюджетном секторе экономики будет определяться динамикой роста производства и производительности труда.</w:t>
      </w:r>
    </w:p>
    <w:p w:rsidR="00AC0381" w:rsidRPr="00E70655" w:rsidRDefault="00EA5B55" w:rsidP="00142A77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  <w:r w:rsidRPr="00E70655">
        <w:rPr>
          <w:b/>
          <w:sz w:val="28"/>
          <w:szCs w:val="28"/>
        </w:rPr>
        <w:t>Рынок товаров и услуг</w:t>
      </w:r>
    </w:p>
    <w:p w:rsidR="00142A77" w:rsidRDefault="002C6549" w:rsidP="00142A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потребительского рынка района, отмечается как устойчивое и стабильное. </w:t>
      </w:r>
      <w:r w:rsidR="00142A77">
        <w:rPr>
          <w:sz w:val="28"/>
          <w:szCs w:val="28"/>
        </w:rPr>
        <w:t>В</w:t>
      </w:r>
      <w:r w:rsidR="00EE2D99" w:rsidRPr="00E73584">
        <w:rPr>
          <w:sz w:val="28"/>
          <w:szCs w:val="28"/>
        </w:rPr>
        <w:t xml:space="preserve"> </w:t>
      </w:r>
      <w:r w:rsidR="00EE2D99">
        <w:rPr>
          <w:sz w:val="28"/>
          <w:szCs w:val="28"/>
        </w:rPr>
        <w:t xml:space="preserve">сфере </w:t>
      </w:r>
      <w:r w:rsidR="00DA4651">
        <w:rPr>
          <w:sz w:val="28"/>
          <w:szCs w:val="28"/>
        </w:rPr>
        <w:t>торговли района из года в год</w:t>
      </w:r>
      <w:r w:rsidR="00EE2D99">
        <w:rPr>
          <w:sz w:val="28"/>
          <w:szCs w:val="28"/>
        </w:rPr>
        <w:t xml:space="preserve"> увеличивается</w:t>
      </w:r>
      <w:r w:rsidR="00EE2D99" w:rsidRPr="00E73584">
        <w:rPr>
          <w:sz w:val="28"/>
          <w:szCs w:val="28"/>
        </w:rPr>
        <w:t xml:space="preserve"> доля предприятий торговли, отвечающих современным требованиям по уровню обслуживания, эстетическому и техническому состоянию.</w:t>
      </w:r>
      <w:r w:rsidR="00EE2D99">
        <w:rPr>
          <w:sz w:val="28"/>
          <w:szCs w:val="28"/>
        </w:rPr>
        <w:t xml:space="preserve"> </w:t>
      </w:r>
    </w:p>
    <w:p w:rsidR="00EE2D99" w:rsidRDefault="00EE2D99" w:rsidP="00142A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42A77">
        <w:rPr>
          <w:sz w:val="28"/>
          <w:szCs w:val="28"/>
        </w:rPr>
        <w:t xml:space="preserve"> районе из общего количества всех торговых точек (119 ед.)  функционирует 18 магазинов</w:t>
      </w:r>
      <w:r>
        <w:rPr>
          <w:sz w:val="28"/>
          <w:szCs w:val="28"/>
        </w:rPr>
        <w:t xml:space="preserve"> в формате самообслуживания</w:t>
      </w:r>
      <w:r w:rsidRPr="00E73584">
        <w:rPr>
          <w:sz w:val="28"/>
          <w:szCs w:val="28"/>
        </w:rPr>
        <w:t>, из них 10</w:t>
      </w:r>
      <w:r>
        <w:rPr>
          <w:sz w:val="28"/>
          <w:szCs w:val="28"/>
        </w:rPr>
        <w:t xml:space="preserve"> магазинов в сельской местности</w:t>
      </w:r>
      <w:r w:rsidRPr="00E73584">
        <w:rPr>
          <w:sz w:val="28"/>
          <w:szCs w:val="28"/>
        </w:rPr>
        <w:t xml:space="preserve">. </w:t>
      </w:r>
      <w:r w:rsidRPr="00666B19">
        <w:rPr>
          <w:sz w:val="28"/>
          <w:szCs w:val="28"/>
        </w:rPr>
        <w:t xml:space="preserve">Насыщенность торговой </w:t>
      </w:r>
      <w:r>
        <w:rPr>
          <w:sz w:val="28"/>
          <w:szCs w:val="28"/>
        </w:rPr>
        <w:t>сети района продуктами питания,</w:t>
      </w:r>
      <w:r w:rsidRPr="00666B19">
        <w:rPr>
          <w:sz w:val="28"/>
          <w:szCs w:val="28"/>
        </w:rPr>
        <w:t xml:space="preserve"> тов</w:t>
      </w:r>
      <w:r>
        <w:rPr>
          <w:sz w:val="28"/>
          <w:szCs w:val="28"/>
        </w:rPr>
        <w:t xml:space="preserve">арами первой необходимости  остается </w:t>
      </w:r>
      <w:r w:rsidRPr="00666B19">
        <w:rPr>
          <w:sz w:val="28"/>
          <w:szCs w:val="28"/>
        </w:rPr>
        <w:t xml:space="preserve">стабильной. </w:t>
      </w:r>
    </w:p>
    <w:p w:rsidR="00D63CD4" w:rsidRPr="00E73584" w:rsidRDefault="00D63CD4" w:rsidP="00EE2D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стабилизации ценовой ситуации в 2025 году пролонгированы Меморандумы взаимопонимания (24) о применении ограничения торговых наценок не более 10</w:t>
      </w:r>
      <w:r w:rsidR="00B4730A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 на  социально-значимые продовольственные товары.</w:t>
      </w:r>
    </w:p>
    <w:p w:rsidR="00EE2D99" w:rsidRPr="005A5492" w:rsidRDefault="00EE2D99" w:rsidP="005A54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За счет открытия новых торговых объектов, роста цен объем товарооборота будет увеличиваться.</w:t>
      </w:r>
      <w:r>
        <w:rPr>
          <w:shd w:val="clear" w:color="auto" w:fill="FFFFFF"/>
        </w:rPr>
        <w:t xml:space="preserve"> </w:t>
      </w:r>
      <w:r w:rsidR="002016DA" w:rsidRPr="00E70655">
        <w:rPr>
          <w:sz w:val="28"/>
          <w:szCs w:val="28"/>
        </w:rPr>
        <w:t xml:space="preserve">В </w:t>
      </w:r>
      <w:r>
        <w:rPr>
          <w:sz w:val="28"/>
          <w:szCs w:val="28"/>
        </w:rPr>
        <w:t>2026</w:t>
      </w:r>
      <w:r w:rsidR="002016DA" w:rsidRPr="00E70655">
        <w:rPr>
          <w:sz w:val="28"/>
          <w:szCs w:val="28"/>
        </w:rPr>
        <w:t xml:space="preserve"> году оборот розничной торговли прогнозируется в объеме </w:t>
      </w:r>
      <w:r>
        <w:rPr>
          <w:sz w:val="28"/>
          <w:szCs w:val="28"/>
        </w:rPr>
        <w:t>2 799,6</w:t>
      </w:r>
      <w:r w:rsidR="002016DA" w:rsidRPr="00E70655">
        <w:rPr>
          <w:sz w:val="28"/>
          <w:szCs w:val="28"/>
        </w:rPr>
        <w:t xml:space="preserve"> млн. рублей или </w:t>
      </w:r>
      <w:r>
        <w:rPr>
          <w:sz w:val="28"/>
          <w:szCs w:val="28"/>
        </w:rPr>
        <w:t>101</w:t>
      </w:r>
      <w:r w:rsidR="002016DA" w:rsidRPr="00E70655">
        <w:rPr>
          <w:sz w:val="28"/>
          <w:szCs w:val="28"/>
        </w:rPr>
        <w:t xml:space="preserve"> % (в с</w:t>
      </w:r>
      <w:r w:rsidR="002705EA" w:rsidRPr="00E70655">
        <w:rPr>
          <w:sz w:val="28"/>
          <w:szCs w:val="28"/>
        </w:rPr>
        <w:t>опоставимых ценах) к уровню 202</w:t>
      </w:r>
      <w:r>
        <w:rPr>
          <w:sz w:val="28"/>
          <w:szCs w:val="28"/>
        </w:rPr>
        <w:t>5 года, в 2027</w:t>
      </w:r>
      <w:r w:rsidR="005A5492">
        <w:rPr>
          <w:sz w:val="28"/>
          <w:szCs w:val="28"/>
        </w:rPr>
        <w:t xml:space="preserve"> году-</w:t>
      </w:r>
      <w:r>
        <w:rPr>
          <w:sz w:val="28"/>
          <w:szCs w:val="28"/>
        </w:rPr>
        <w:t>2 975,6</w:t>
      </w:r>
      <w:r w:rsidR="002016DA" w:rsidRPr="00E70655">
        <w:rPr>
          <w:sz w:val="28"/>
          <w:szCs w:val="28"/>
        </w:rPr>
        <w:t xml:space="preserve"> млн. рублей (</w:t>
      </w:r>
      <w:r>
        <w:rPr>
          <w:sz w:val="28"/>
          <w:szCs w:val="28"/>
        </w:rPr>
        <w:t xml:space="preserve">102,2 </w:t>
      </w:r>
      <w:r w:rsidR="002016DA" w:rsidRPr="00E70655">
        <w:rPr>
          <w:sz w:val="28"/>
          <w:szCs w:val="28"/>
        </w:rPr>
        <w:t>% к уровню 202</w:t>
      </w:r>
      <w:r>
        <w:rPr>
          <w:sz w:val="28"/>
          <w:szCs w:val="28"/>
        </w:rPr>
        <w:t>6</w:t>
      </w:r>
      <w:r w:rsidR="002705EA" w:rsidRPr="00E70655">
        <w:rPr>
          <w:sz w:val="28"/>
          <w:szCs w:val="28"/>
        </w:rPr>
        <w:t xml:space="preserve"> года), в 202</w:t>
      </w:r>
      <w:r>
        <w:rPr>
          <w:sz w:val="28"/>
          <w:szCs w:val="28"/>
        </w:rPr>
        <w:t>8</w:t>
      </w:r>
      <w:r w:rsidR="002016DA" w:rsidRPr="00E7065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3 199,9</w:t>
      </w:r>
      <w:r w:rsidR="002016DA" w:rsidRPr="00E70655">
        <w:rPr>
          <w:sz w:val="28"/>
          <w:szCs w:val="28"/>
        </w:rPr>
        <w:t xml:space="preserve"> млн. рублей (</w:t>
      </w:r>
      <w:r>
        <w:rPr>
          <w:sz w:val="28"/>
          <w:szCs w:val="28"/>
        </w:rPr>
        <w:t>103,4</w:t>
      </w:r>
      <w:r w:rsidR="002016DA" w:rsidRPr="00E70655">
        <w:rPr>
          <w:sz w:val="28"/>
          <w:szCs w:val="28"/>
        </w:rPr>
        <w:t>%</w:t>
      </w:r>
      <w:r w:rsidR="002705EA" w:rsidRPr="00E70655">
        <w:rPr>
          <w:sz w:val="28"/>
          <w:szCs w:val="28"/>
        </w:rPr>
        <w:t xml:space="preserve"> к уровню 202</w:t>
      </w:r>
      <w:r>
        <w:rPr>
          <w:sz w:val="28"/>
          <w:szCs w:val="28"/>
        </w:rPr>
        <w:t>7</w:t>
      </w:r>
      <w:r w:rsidR="002016DA" w:rsidRPr="00E70655">
        <w:rPr>
          <w:sz w:val="28"/>
          <w:szCs w:val="28"/>
        </w:rPr>
        <w:t xml:space="preserve"> года).</w:t>
      </w:r>
    </w:p>
    <w:p w:rsidR="00EA5B55" w:rsidRPr="00E70655" w:rsidRDefault="002C6549" w:rsidP="008D7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прогнозируемом периоде</w:t>
      </w:r>
      <w:r w:rsidR="00C454B7">
        <w:rPr>
          <w:sz w:val="28"/>
          <w:szCs w:val="28"/>
        </w:rPr>
        <w:t xml:space="preserve"> т</w:t>
      </w:r>
      <w:r w:rsidR="00EA5B55" w:rsidRPr="00E70655">
        <w:rPr>
          <w:sz w:val="28"/>
          <w:szCs w:val="28"/>
        </w:rPr>
        <w:t xml:space="preserve">оварная насыщенность потребительского рынка района будет носить устойчивый характер и в полной мере </w:t>
      </w:r>
      <w:r w:rsidR="00EA5B55" w:rsidRPr="00E70655">
        <w:rPr>
          <w:sz w:val="28"/>
          <w:szCs w:val="28"/>
        </w:rPr>
        <w:lastRenderedPageBreak/>
        <w:t>соответствовать платежеспособному спросу населения на важнейшие продукты питания, товары легкой промышленности и культурно-бытового назначения.</w:t>
      </w:r>
      <w:r w:rsidR="00D63CD4">
        <w:rPr>
          <w:sz w:val="28"/>
          <w:szCs w:val="28"/>
        </w:rPr>
        <w:t xml:space="preserve"> В среднесрочной перспективе положительной динамике потребительского спроса будет способствовать рост денежных доходов населения.</w:t>
      </w:r>
    </w:p>
    <w:p w:rsidR="002705EA" w:rsidRPr="00E70655" w:rsidRDefault="00D63CD4" w:rsidP="00142A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Тенденции, сложившиеся на потребительском рынке, отразились и на динамике платных услуг. </w:t>
      </w:r>
      <w:r w:rsidR="002705EA" w:rsidRPr="00E70655">
        <w:rPr>
          <w:sz w:val="28"/>
          <w:szCs w:val="28"/>
        </w:rPr>
        <w:t>В 202</w:t>
      </w:r>
      <w:r w:rsidR="001D4654">
        <w:rPr>
          <w:sz w:val="28"/>
          <w:szCs w:val="28"/>
        </w:rPr>
        <w:t>6</w:t>
      </w:r>
      <w:r w:rsidR="00CC4085" w:rsidRPr="00E70655">
        <w:rPr>
          <w:sz w:val="28"/>
          <w:szCs w:val="28"/>
        </w:rPr>
        <w:t xml:space="preserve"> году </w:t>
      </w:r>
      <w:r w:rsidR="001D4654">
        <w:rPr>
          <w:sz w:val="28"/>
          <w:szCs w:val="28"/>
        </w:rPr>
        <w:t xml:space="preserve">населению района будет оказано платных услуг в объеме  </w:t>
      </w:r>
      <w:r w:rsidR="007422EC" w:rsidRPr="00E70655">
        <w:rPr>
          <w:sz w:val="28"/>
          <w:szCs w:val="28"/>
        </w:rPr>
        <w:t xml:space="preserve"> </w:t>
      </w:r>
      <w:r w:rsidR="001D4654">
        <w:rPr>
          <w:sz w:val="28"/>
          <w:szCs w:val="28"/>
        </w:rPr>
        <w:t>288,6</w:t>
      </w:r>
      <w:r w:rsidR="00310D0B" w:rsidRPr="00E70655">
        <w:rPr>
          <w:sz w:val="28"/>
          <w:szCs w:val="28"/>
        </w:rPr>
        <w:t xml:space="preserve"> млн. рублей (</w:t>
      </w:r>
      <w:r w:rsidR="001D4654">
        <w:rPr>
          <w:sz w:val="28"/>
          <w:szCs w:val="28"/>
        </w:rPr>
        <w:t>101,5</w:t>
      </w:r>
      <w:r w:rsidR="00C66DE6" w:rsidRPr="00E70655">
        <w:rPr>
          <w:sz w:val="28"/>
          <w:szCs w:val="28"/>
        </w:rPr>
        <w:t xml:space="preserve">%), </w:t>
      </w:r>
      <w:r w:rsidR="007422EC" w:rsidRPr="00E70655">
        <w:rPr>
          <w:sz w:val="28"/>
          <w:szCs w:val="28"/>
        </w:rPr>
        <w:t>в 202</w:t>
      </w:r>
      <w:r w:rsidR="001D4654">
        <w:rPr>
          <w:sz w:val="28"/>
          <w:szCs w:val="28"/>
        </w:rPr>
        <w:t xml:space="preserve">7 </w:t>
      </w:r>
      <w:r w:rsidR="007422EC" w:rsidRPr="00E70655">
        <w:rPr>
          <w:sz w:val="28"/>
          <w:szCs w:val="28"/>
        </w:rPr>
        <w:t xml:space="preserve">году – </w:t>
      </w:r>
      <w:r w:rsidR="001D4654">
        <w:rPr>
          <w:sz w:val="28"/>
          <w:szCs w:val="28"/>
        </w:rPr>
        <w:t>309,4</w:t>
      </w:r>
      <w:r w:rsidR="00310D0B" w:rsidRPr="00E70655">
        <w:rPr>
          <w:sz w:val="28"/>
          <w:szCs w:val="28"/>
        </w:rPr>
        <w:t xml:space="preserve"> млн. рублей (</w:t>
      </w:r>
      <w:r w:rsidR="001D4654">
        <w:rPr>
          <w:sz w:val="28"/>
          <w:szCs w:val="28"/>
        </w:rPr>
        <w:t>102,3</w:t>
      </w:r>
      <w:r w:rsidR="007422EC" w:rsidRPr="00E70655">
        <w:rPr>
          <w:sz w:val="28"/>
          <w:szCs w:val="28"/>
        </w:rPr>
        <w:t>%), в 202</w:t>
      </w:r>
      <w:r w:rsidR="001D4654">
        <w:rPr>
          <w:sz w:val="28"/>
          <w:szCs w:val="28"/>
        </w:rPr>
        <w:t>8</w:t>
      </w:r>
      <w:r w:rsidR="007422EC" w:rsidRPr="00E70655">
        <w:rPr>
          <w:sz w:val="28"/>
          <w:szCs w:val="28"/>
        </w:rPr>
        <w:t xml:space="preserve"> году – </w:t>
      </w:r>
      <w:r w:rsidR="001D4654">
        <w:rPr>
          <w:sz w:val="28"/>
          <w:szCs w:val="28"/>
        </w:rPr>
        <w:t>329,5</w:t>
      </w:r>
      <w:r w:rsidR="002016DA" w:rsidRPr="00E70655">
        <w:rPr>
          <w:sz w:val="28"/>
          <w:szCs w:val="28"/>
        </w:rPr>
        <w:t>млн. рублей (</w:t>
      </w:r>
      <w:r w:rsidR="001D4654">
        <w:rPr>
          <w:sz w:val="28"/>
          <w:szCs w:val="28"/>
        </w:rPr>
        <w:t>102,4</w:t>
      </w:r>
      <w:r w:rsidR="007422EC" w:rsidRPr="00E70655">
        <w:rPr>
          <w:sz w:val="28"/>
          <w:szCs w:val="28"/>
        </w:rPr>
        <w:t>%)</w:t>
      </w:r>
      <w:r w:rsidR="00142A77">
        <w:rPr>
          <w:sz w:val="28"/>
          <w:szCs w:val="28"/>
        </w:rPr>
        <w:t>.</w:t>
      </w:r>
      <w:r w:rsidR="00EA5B55" w:rsidRPr="00E70655">
        <w:rPr>
          <w:sz w:val="28"/>
          <w:szCs w:val="28"/>
        </w:rPr>
        <w:t xml:space="preserve"> </w:t>
      </w:r>
    </w:p>
    <w:p w:rsidR="00AD04D2" w:rsidRPr="00E70655" w:rsidRDefault="001D4654" w:rsidP="00142A77">
      <w:pPr>
        <w:ind w:firstLine="709"/>
        <w:jc w:val="both"/>
        <w:rPr>
          <w:sz w:val="28"/>
          <w:szCs w:val="28"/>
          <w:shd w:val="clear" w:color="auto" w:fill="FFFFFF"/>
        </w:rPr>
      </w:pPr>
      <w:r w:rsidRPr="0056752A">
        <w:rPr>
          <w:sz w:val="28"/>
          <w:szCs w:val="28"/>
          <w:shd w:val="clear" w:color="auto" w:fill="FFFFFF"/>
        </w:rPr>
        <w:t>В 2025</w:t>
      </w:r>
      <w:r w:rsidR="00AD04D2" w:rsidRPr="0056752A">
        <w:rPr>
          <w:sz w:val="28"/>
          <w:szCs w:val="28"/>
          <w:shd w:val="clear" w:color="auto" w:fill="FFFFFF"/>
        </w:rPr>
        <w:t xml:space="preserve"> году индекс потребительских цен ожидается в </w:t>
      </w:r>
      <w:r w:rsidR="0056752A" w:rsidRPr="0056752A">
        <w:rPr>
          <w:sz w:val="28"/>
          <w:szCs w:val="28"/>
          <w:shd w:val="clear" w:color="auto" w:fill="FFFFFF"/>
        </w:rPr>
        <w:t>109</w:t>
      </w:r>
      <w:r w:rsidR="00AD04D2" w:rsidRPr="0056752A">
        <w:rPr>
          <w:sz w:val="28"/>
          <w:szCs w:val="28"/>
          <w:shd w:val="clear" w:color="auto" w:fill="FFFFFF"/>
        </w:rPr>
        <w:t xml:space="preserve">,5 процента в среднегодовом исчислении. </w:t>
      </w:r>
      <w:r w:rsidRPr="0056752A">
        <w:rPr>
          <w:sz w:val="28"/>
          <w:szCs w:val="28"/>
          <w:shd w:val="clear" w:color="auto" w:fill="FFFFFF"/>
        </w:rPr>
        <w:t>В 2026</w:t>
      </w:r>
      <w:r w:rsidR="00AD04D2" w:rsidRPr="0056752A">
        <w:rPr>
          <w:sz w:val="28"/>
          <w:szCs w:val="28"/>
          <w:shd w:val="clear" w:color="auto" w:fill="FFFFFF"/>
        </w:rPr>
        <w:t xml:space="preserve"> году с учетом продолжения восстановления потребительской активност</w:t>
      </w:r>
      <w:r w:rsidR="0056752A" w:rsidRPr="0056752A">
        <w:rPr>
          <w:sz w:val="28"/>
          <w:szCs w:val="28"/>
          <w:shd w:val="clear" w:color="auto" w:fill="FFFFFF"/>
        </w:rPr>
        <w:t xml:space="preserve">и, умеренного ослабления рубля </w:t>
      </w:r>
      <w:r w:rsidR="00AD04D2" w:rsidRPr="0056752A">
        <w:rPr>
          <w:sz w:val="28"/>
          <w:szCs w:val="28"/>
          <w:shd w:val="clear" w:color="auto" w:fill="FFFFFF"/>
        </w:rPr>
        <w:t xml:space="preserve">индекс потребительских цен в среднегодовом исчислении прогнозируется в размере </w:t>
      </w:r>
      <w:r w:rsidR="0056752A" w:rsidRPr="0056752A">
        <w:rPr>
          <w:sz w:val="28"/>
          <w:szCs w:val="28"/>
          <w:shd w:val="clear" w:color="auto" w:fill="FFFFFF"/>
        </w:rPr>
        <w:t xml:space="preserve">105,4 </w:t>
      </w:r>
      <w:r w:rsidRPr="0056752A">
        <w:rPr>
          <w:sz w:val="28"/>
          <w:szCs w:val="28"/>
          <w:shd w:val="clear" w:color="auto" w:fill="FFFFFF"/>
        </w:rPr>
        <w:t xml:space="preserve">процента. </w:t>
      </w:r>
      <w:r w:rsidR="0056752A" w:rsidRPr="0056752A">
        <w:rPr>
          <w:sz w:val="28"/>
          <w:szCs w:val="28"/>
          <w:shd w:val="clear" w:color="auto" w:fill="FFFFFF"/>
        </w:rPr>
        <w:t>В 2027 -</w:t>
      </w:r>
      <w:r w:rsidRPr="0056752A">
        <w:rPr>
          <w:sz w:val="28"/>
          <w:szCs w:val="28"/>
          <w:shd w:val="clear" w:color="auto" w:fill="FFFFFF"/>
        </w:rPr>
        <w:t>2028</w:t>
      </w:r>
      <w:r w:rsidR="00AD04D2" w:rsidRPr="0056752A">
        <w:rPr>
          <w:sz w:val="28"/>
          <w:szCs w:val="28"/>
          <w:shd w:val="clear" w:color="auto" w:fill="FFFFFF"/>
        </w:rPr>
        <w:t xml:space="preserve"> годах инфляция </w:t>
      </w:r>
      <w:r w:rsidR="0056752A" w:rsidRPr="0056752A">
        <w:rPr>
          <w:sz w:val="28"/>
          <w:szCs w:val="28"/>
          <w:shd w:val="clear" w:color="auto" w:fill="FFFFFF"/>
        </w:rPr>
        <w:t xml:space="preserve"> выйдет на целевой уровень и </w:t>
      </w:r>
      <w:r w:rsidR="00AD04D2" w:rsidRPr="0056752A">
        <w:rPr>
          <w:sz w:val="28"/>
          <w:szCs w:val="28"/>
          <w:shd w:val="clear" w:color="auto" w:fill="FFFFFF"/>
        </w:rPr>
        <w:t>составит 104,0 процента в среднегодовом исчислении</w:t>
      </w:r>
      <w:r w:rsidR="0056752A" w:rsidRPr="0056752A">
        <w:rPr>
          <w:sz w:val="28"/>
          <w:szCs w:val="28"/>
          <w:shd w:val="clear" w:color="auto" w:fill="FFFFFF"/>
        </w:rPr>
        <w:t xml:space="preserve"> ежегодно</w:t>
      </w:r>
      <w:r w:rsidR="00AD04D2" w:rsidRPr="0056752A">
        <w:rPr>
          <w:sz w:val="28"/>
          <w:szCs w:val="28"/>
          <w:shd w:val="clear" w:color="auto" w:fill="FFFFFF"/>
        </w:rPr>
        <w:t>.</w:t>
      </w:r>
    </w:p>
    <w:p w:rsidR="00204826" w:rsidRPr="00E70655" w:rsidRDefault="00204826" w:rsidP="004D5D59">
      <w:pPr>
        <w:jc w:val="both"/>
        <w:rPr>
          <w:sz w:val="28"/>
          <w:szCs w:val="28"/>
        </w:rPr>
      </w:pPr>
    </w:p>
    <w:p w:rsidR="00B4730A" w:rsidRDefault="00B4730A" w:rsidP="0050487C">
      <w:pPr>
        <w:jc w:val="both"/>
        <w:rPr>
          <w:sz w:val="28"/>
          <w:szCs w:val="28"/>
        </w:rPr>
      </w:pPr>
    </w:p>
    <w:p w:rsidR="00142A77" w:rsidRDefault="00142A77" w:rsidP="0050487C">
      <w:pPr>
        <w:jc w:val="both"/>
        <w:rPr>
          <w:sz w:val="28"/>
          <w:szCs w:val="28"/>
        </w:rPr>
      </w:pPr>
    </w:p>
    <w:p w:rsidR="00DA27BA" w:rsidRDefault="00DA27BA" w:rsidP="0050487C">
      <w:pPr>
        <w:jc w:val="both"/>
        <w:rPr>
          <w:sz w:val="28"/>
          <w:szCs w:val="28"/>
        </w:rPr>
      </w:pPr>
    </w:p>
    <w:p w:rsidR="00DA27BA" w:rsidRPr="00E70655" w:rsidRDefault="00DA27BA" w:rsidP="0050487C">
      <w:pPr>
        <w:jc w:val="both"/>
        <w:rPr>
          <w:sz w:val="28"/>
          <w:szCs w:val="28"/>
        </w:rPr>
      </w:pPr>
    </w:p>
    <w:p w:rsidR="00204826" w:rsidRDefault="00F721CB" w:rsidP="0083076A">
      <w:pPr>
        <w:jc w:val="both"/>
        <w:rPr>
          <w:sz w:val="28"/>
          <w:szCs w:val="28"/>
        </w:rPr>
      </w:pPr>
      <w:r w:rsidRPr="00E70655">
        <w:rPr>
          <w:sz w:val="28"/>
          <w:szCs w:val="28"/>
        </w:rPr>
        <w:t>Начальник отдела экономического</w:t>
      </w:r>
    </w:p>
    <w:p w:rsidR="004C3DA6" w:rsidRDefault="00F721CB" w:rsidP="0083076A">
      <w:pPr>
        <w:jc w:val="both"/>
        <w:rPr>
          <w:sz w:val="28"/>
          <w:szCs w:val="28"/>
        </w:rPr>
      </w:pPr>
      <w:r w:rsidRPr="00E70655">
        <w:rPr>
          <w:sz w:val="28"/>
          <w:szCs w:val="28"/>
        </w:rPr>
        <w:t xml:space="preserve">развития и потребительского рынка </w:t>
      </w:r>
      <w:r w:rsidR="0083076A" w:rsidRPr="00E70655">
        <w:rPr>
          <w:sz w:val="28"/>
          <w:szCs w:val="28"/>
        </w:rPr>
        <w:t xml:space="preserve">            </w:t>
      </w:r>
      <w:r w:rsidR="00204826">
        <w:rPr>
          <w:sz w:val="28"/>
          <w:szCs w:val="28"/>
        </w:rPr>
        <w:t xml:space="preserve">                                </w:t>
      </w:r>
      <w:r w:rsidRPr="00E70655">
        <w:rPr>
          <w:sz w:val="28"/>
          <w:szCs w:val="28"/>
        </w:rPr>
        <w:t xml:space="preserve">  </w:t>
      </w:r>
      <w:r w:rsidR="00204826">
        <w:rPr>
          <w:sz w:val="28"/>
          <w:szCs w:val="28"/>
        </w:rPr>
        <w:t>Н.Н.Каничева</w:t>
      </w:r>
    </w:p>
    <w:sectPr w:rsidR="004C3DA6" w:rsidSect="00084355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25A" w:rsidRDefault="0077225A" w:rsidP="002E7F0A">
      <w:r>
        <w:separator/>
      </w:r>
    </w:p>
  </w:endnote>
  <w:endnote w:type="continuationSeparator" w:id="0">
    <w:p w:rsidR="0077225A" w:rsidRDefault="0077225A" w:rsidP="002E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25A" w:rsidRDefault="0077225A" w:rsidP="002E7F0A">
      <w:r>
        <w:separator/>
      </w:r>
    </w:p>
  </w:footnote>
  <w:footnote w:type="continuationSeparator" w:id="0">
    <w:p w:rsidR="0077225A" w:rsidRDefault="0077225A" w:rsidP="002E7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0558785"/>
      <w:docPartObj>
        <w:docPartGallery w:val="Page Numbers (Top of Page)"/>
        <w:docPartUnique/>
      </w:docPartObj>
    </w:sdtPr>
    <w:sdtEndPr/>
    <w:sdtContent>
      <w:p w:rsidR="00866FA4" w:rsidRDefault="00866F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EF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66FA4" w:rsidRDefault="00866FA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84FD5"/>
    <w:multiLevelType w:val="hybridMultilevel"/>
    <w:tmpl w:val="2E0ABF32"/>
    <w:lvl w:ilvl="0" w:tplc="6A98B8FC">
      <w:start w:val="1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156" w:hanging="360"/>
      </w:pPr>
    </w:lvl>
    <w:lvl w:ilvl="2" w:tplc="0419001B" w:tentative="1">
      <w:start w:val="1"/>
      <w:numFmt w:val="lowerRoman"/>
      <w:lvlText w:val="%3."/>
      <w:lvlJc w:val="right"/>
      <w:pPr>
        <w:ind w:left="-4436" w:hanging="180"/>
      </w:pPr>
    </w:lvl>
    <w:lvl w:ilvl="3" w:tplc="0419000F" w:tentative="1">
      <w:start w:val="1"/>
      <w:numFmt w:val="decimal"/>
      <w:lvlText w:val="%4."/>
      <w:lvlJc w:val="left"/>
      <w:pPr>
        <w:ind w:left="-3716" w:hanging="360"/>
      </w:pPr>
    </w:lvl>
    <w:lvl w:ilvl="4" w:tplc="04190019" w:tentative="1">
      <w:start w:val="1"/>
      <w:numFmt w:val="lowerLetter"/>
      <w:lvlText w:val="%5."/>
      <w:lvlJc w:val="left"/>
      <w:pPr>
        <w:ind w:left="-2996" w:hanging="360"/>
      </w:pPr>
    </w:lvl>
    <w:lvl w:ilvl="5" w:tplc="0419001B" w:tentative="1">
      <w:start w:val="1"/>
      <w:numFmt w:val="lowerRoman"/>
      <w:lvlText w:val="%6."/>
      <w:lvlJc w:val="right"/>
      <w:pPr>
        <w:ind w:left="-2276" w:hanging="180"/>
      </w:pPr>
    </w:lvl>
    <w:lvl w:ilvl="6" w:tplc="0419000F" w:tentative="1">
      <w:start w:val="1"/>
      <w:numFmt w:val="decimal"/>
      <w:lvlText w:val="%7."/>
      <w:lvlJc w:val="left"/>
      <w:pPr>
        <w:ind w:left="-1556" w:hanging="360"/>
      </w:pPr>
    </w:lvl>
    <w:lvl w:ilvl="7" w:tplc="04190019" w:tentative="1">
      <w:start w:val="1"/>
      <w:numFmt w:val="lowerLetter"/>
      <w:lvlText w:val="%8."/>
      <w:lvlJc w:val="left"/>
      <w:pPr>
        <w:ind w:left="-836" w:hanging="360"/>
      </w:pPr>
    </w:lvl>
    <w:lvl w:ilvl="8" w:tplc="0419001B" w:tentative="1">
      <w:start w:val="1"/>
      <w:numFmt w:val="lowerRoman"/>
      <w:lvlText w:val="%9."/>
      <w:lvlJc w:val="right"/>
      <w:pPr>
        <w:ind w:left="-116" w:hanging="180"/>
      </w:pPr>
    </w:lvl>
  </w:abstractNum>
  <w:abstractNum w:abstractNumId="1" w15:restartNumberingAfterBreak="0">
    <w:nsid w:val="21E33FEF"/>
    <w:multiLevelType w:val="hybridMultilevel"/>
    <w:tmpl w:val="E1365B4E"/>
    <w:lvl w:ilvl="0" w:tplc="D820F5B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4549AB"/>
    <w:multiLevelType w:val="hybridMultilevel"/>
    <w:tmpl w:val="AC5E4064"/>
    <w:lvl w:ilvl="0" w:tplc="C2609608">
      <w:start w:val="1"/>
      <w:numFmt w:val="decimal"/>
      <w:lvlText w:val="%1."/>
      <w:lvlJc w:val="left"/>
      <w:pPr>
        <w:ind w:left="24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48146FB4"/>
    <w:multiLevelType w:val="hybridMultilevel"/>
    <w:tmpl w:val="A762092E"/>
    <w:lvl w:ilvl="0" w:tplc="72721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9A16355"/>
    <w:multiLevelType w:val="hybridMultilevel"/>
    <w:tmpl w:val="FC6E8E12"/>
    <w:lvl w:ilvl="0" w:tplc="7476482A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5" w15:restartNumberingAfterBreak="0">
    <w:nsid w:val="698721DD"/>
    <w:multiLevelType w:val="hybridMultilevel"/>
    <w:tmpl w:val="F32ECEC6"/>
    <w:lvl w:ilvl="0" w:tplc="F7E00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B14"/>
    <w:rsid w:val="00000797"/>
    <w:rsid w:val="00002A43"/>
    <w:rsid w:val="00004AF3"/>
    <w:rsid w:val="00007CBF"/>
    <w:rsid w:val="000108AB"/>
    <w:rsid w:val="00011250"/>
    <w:rsid w:val="00012C36"/>
    <w:rsid w:val="000136CF"/>
    <w:rsid w:val="00015DEE"/>
    <w:rsid w:val="00016063"/>
    <w:rsid w:val="000169D1"/>
    <w:rsid w:val="00016A3E"/>
    <w:rsid w:val="00032130"/>
    <w:rsid w:val="00034620"/>
    <w:rsid w:val="00035FA4"/>
    <w:rsid w:val="000429DD"/>
    <w:rsid w:val="000445EA"/>
    <w:rsid w:val="000456E4"/>
    <w:rsid w:val="0005063E"/>
    <w:rsid w:val="00053A8B"/>
    <w:rsid w:val="00053D01"/>
    <w:rsid w:val="00053F8D"/>
    <w:rsid w:val="000549BE"/>
    <w:rsid w:val="0005675F"/>
    <w:rsid w:val="00062143"/>
    <w:rsid w:val="00063EDC"/>
    <w:rsid w:val="000648A5"/>
    <w:rsid w:val="00081BE9"/>
    <w:rsid w:val="00082B8A"/>
    <w:rsid w:val="00084355"/>
    <w:rsid w:val="0008741F"/>
    <w:rsid w:val="00090970"/>
    <w:rsid w:val="000A57B4"/>
    <w:rsid w:val="000B00FF"/>
    <w:rsid w:val="000D0E4E"/>
    <w:rsid w:val="000D10A5"/>
    <w:rsid w:val="000D3E3A"/>
    <w:rsid w:val="000D42EE"/>
    <w:rsid w:val="000D69BA"/>
    <w:rsid w:val="000E2DCA"/>
    <w:rsid w:val="000E3DEF"/>
    <w:rsid w:val="000E4CBF"/>
    <w:rsid w:val="000E5222"/>
    <w:rsid w:val="000E75CE"/>
    <w:rsid w:val="000F1D44"/>
    <w:rsid w:val="000F6806"/>
    <w:rsid w:val="000F6C81"/>
    <w:rsid w:val="000F7759"/>
    <w:rsid w:val="001054EE"/>
    <w:rsid w:val="001065FA"/>
    <w:rsid w:val="00113054"/>
    <w:rsid w:val="00114374"/>
    <w:rsid w:val="0012537E"/>
    <w:rsid w:val="001306E6"/>
    <w:rsid w:val="00130D65"/>
    <w:rsid w:val="001310BE"/>
    <w:rsid w:val="00134D3C"/>
    <w:rsid w:val="00135E1E"/>
    <w:rsid w:val="0014106B"/>
    <w:rsid w:val="00142A77"/>
    <w:rsid w:val="00144CE1"/>
    <w:rsid w:val="00144F05"/>
    <w:rsid w:val="0015091B"/>
    <w:rsid w:val="00153E22"/>
    <w:rsid w:val="0015567E"/>
    <w:rsid w:val="00155AA1"/>
    <w:rsid w:val="00156C34"/>
    <w:rsid w:val="001579B8"/>
    <w:rsid w:val="00160787"/>
    <w:rsid w:val="001609FD"/>
    <w:rsid w:val="00160C55"/>
    <w:rsid w:val="0016273A"/>
    <w:rsid w:val="001651F8"/>
    <w:rsid w:val="0016679B"/>
    <w:rsid w:val="00167BB2"/>
    <w:rsid w:val="00194B80"/>
    <w:rsid w:val="00196E55"/>
    <w:rsid w:val="001977EB"/>
    <w:rsid w:val="00197E88"/>
    <w:rsid w:val="001A0AB9"/>
    <w:rsid w:val="001B07A7"/>
    <w:rsid w:val="001B0C8F"/>
    <w:rsid w:val="001B1F3C"/>
    <w:rsid w:val="001B2A84"/>
    <w:rsid w:val="001B7386"/>
    <w:rsid w:val="001B776C"/>
    <w:rsid w:val="001C2AB7"/>
    <w:rsid w:val="001C2C53"/>
    <w:rsid w:val="001D357F"/>
    <w:rsid w:val="001D4654"/>
    <w:rsid w:val="001D62FC"/>
    <w:rsid w:val="001E4360"/>
    <w:rsid w:val="001E7739"/>
    <w:rsid w:val="001F0854"/>
    <w:rsid w:val="001F56D7"/>
    <w:rsid w:val="001F7B6E"/>
    <w:rsid w:val="001F7CB8"/>
    <w:rsid w:val="00200B5C"/>
    <w:rsid w:val="002016DA"/>
    <w:rsid w:val="002031A0"/>
    <w:rsid w:val="0020393C"/>
    <w:rsid w:val="002042F3"/>
    <w:rsid w:val="00204826"/>
    <w:rsid w:val="00204855"/>
    <w:rsid w:val="00206CF7"/>
    <w:rsid w:val="002107C0"/>
    <w:rsid w:val="00214551"/>
    <w:rsid w:val="00214E45"/>
    <w:rsid w:val="00225AE8"/>
    <w:rsid w:val="00230D19"/>
    <w:rsid w:val="00231BEC"/>
    <w:rsid w:val="00232171"/>
    <w:rsid w:val="002328C8"/>
    <w:rsid w:val="002353DF"/>
    <w:rsid w:val="002354E7"/>
    <w:rsid w:val="00237473"/>
    <w:rsid w:val="00244EAC"/>
    <w:rsid w:val="00247CDE"/>
    <w:rsid w:val="002531EE"/>
    <w:rsid w:val="002576CE"/>
    <w:rsid w:val="00261978"/>
    <w:rsid w:val="00265C97"/>
    <w:rsid w:val="002705EA"/>
    <w:rsid w:val="00272B15"/>
    <w:rsid w:val="00272B4B"/>
    <w:rsid w:val="00275EFB"/>
    <w:rsid w:val="002803E9"/>
    <w:rsid w:val="00280604"/>
    <w:rsid w:val="002832B5"/>
    <w:rsid w:val="00285C67"/>
    <w:rsid w:val="00285DE7"/>
    <w:rsid w:val="00286104"/>
    <w:rsid w:val="002A15F8"/>
    <w:rsid w:val="002A1CD5"/>
    <w:rsid w:val="002A29D6"/>
    <w:rsid w:val="002B0B30"/>
    <w:rsid w:val="002B34DA"/>
    <w:rsid w:val="002B41A9"/>
    <w:rsid w:val="002B6ED4"/>
    <w:rsid w:val="002B7DFB"/>
    <w:rsid w:val="002C040D"/>
    <w:rsid w:val="002C261F"/>
    <w:rsid w:val="002C6549"/>
    <w:rsid w:val="002D0163"/>
    <w:rsid w:val="002D15E6"/>
    <w:rsid w:val="002D33E5"/>
    <w:rsid w:val="002D44E3"/>
    <w:rsid w:val="002D59C1"/>
    <w:rsid w:val="002D74BB"/>
    <w:rsid w:val="002E426D"/>
    <w:rsid w:val="002E5A8F"/>
    <w:rsid w:val="002E7C26"/>
    <w:rsid w:val="002E7F0A"/>
    <w:rsid w:val="002F4CF0"/>
    <w:rsid w:val="002F532D"/>
    <w:rsid w:val="002F73E9"/>
    <w:rsid w:val="00303721"/>
    <w:rsid w:val="00305B6C"/>
    <w:rsid w:val="00310D0B"/>
    <w:rsid w:val="0031527C"/>
    <w:rsid w:val="00317C9B"/>
    <w:rsid w:val="00320A89"/>
    <w:rsid w:val="00320DFF"/>
    <w:rsid w:val="0032212F"/>
    <w:rsid w:val="00327A12"/>
    <w:rsid w:val="00333105"/>
    <w:rsid w:val="003337C6"/>
    <w:rsid w:val="00347381"/>
    <w:rsid w:val="00347B4B"/>
    <w:rsid w:val="003505B6"/>
    <w:rsid w:val="00350BDE"/>
    <w:rsid w:val="00351E99"/>
    <w:rsid w:val="00353757"/>
    <w:rsid w:val="00355271"/>
    <w:rsid w:val="003612D0"/>
    <w:rsid w:val="00361D7E"/>
    <w:rsid w:val="00362375"/>
    <w:rsid w:val="00362C0C"/>
    <w:rsid w:val="003630B5"/>
    <w:rsid w:val="003647F0"/>
    <w:rsid w:val="0036682D"/>
    <w:rsid w:val="003673B8"/>
    <w:rsid w:val="00370822"/>
    <w:rsid w:val="00372B0C"/>
    <w:rsid w:val="003802C9"/>
    <w:rsid w:val="003824DC"/>
    <w:rsid w:val="00385536"/>
    <w:rsid w:val="003855D9"/>
    <w:rsid w:val="003867E8"/>
    <w:rsid w:val="003A09EF"/>
    <w:rsid w:val="003A27B8"/>
    <w:rsid w:val="003A328B"/>
    <w:rsid w:val="003B0574"/>
    <w:rsid w:val="003B23ED"/>
    <w:rsid w:val="003B2A5E"/>
    <w:rsid w:val="003B578E"/>
    <w:rsid w:val="003C00D7"/>
    <w:rsid w:val="003C145C"/>
    <w:rsid w:val="003C36F5"/>
    <w:rsid w:val="003C59A7"/>
    <w:rsid w:val="003C5B26"/>
    <w:rsid w:val="003C5D98"/>
    <w:rsid w:val="003C60E5"/>
    <w:rsid w:val="003D4CD1"/>
    <w:rsid w:val="003D6B34"/>
    <w:rsid w:val="003E217B"/>
    <w:rsid w:val="003E264A"/>
    <w:rsid w:val="003E28C3"/>
    <w:rsid w:val="003E51C1"/>
    <w:rsid w:val="003E6AE0"/>
    <w:rsid w:val="003E6B66"/>
    <w:rsid w:val="003F3E4A"/>
    <w:rsid w:val="003F4C5D"/>
    <w:rsid w:val="00400541"/>
    <w:rsid w:val="0040152D"/>
    <w:rsid w:val="004138F3"/>
    <w:rsid w:val="00416079"/>
    <w:rsid w:val="00416635"/>
    <w:rsid w:val="004171E8"/>
    <w:rsid w:val="00417F79"/>
    <w:rsid w:val="004225DC"/>
    <w:rsid w:val="004253E4"/>
    <w:rsid w:val="00436BF0"/>
    <w:rsid w:val="00441193"/>
    <w:rsid w:val="00441A39"/>
    <w:rsid w:val="004426EC"/>
    <w:rsid w:val="00442761"/>
    <w:rsid w:val="00443A70"/>
    <w:rsid w:val="0044767F"/>
    <w:rsid w:val="004520C4"/>
    <w:rsid w:val="00454714"/>
    <w:rsid w:val="00454A07"/>
    <w:rsid w:val="00455C56"/>
    <w:rsid w:val="0046040D"/>
    <w:rsid w:val="00467985"/>
    <w:rsid w:val="00475D38"/>
    <w:rsid w:val="004776AA"/>
    <w:rsid w:val="004846E5"/>
    <w:rsid w:val="00486085"/>
    <w:rsid w:val="0048661B"/>
    <w:rsid w:val="00492365"/>
    <w:rsid w:val="00493AD5"/>
    <w:rsid w:val="0049524C"/>
    <w:rsid w:val="00497033"/>
    <w:rsid w:val="004A29DB"/>
    <w:rsid w:val="004A5E7F"/>
    <w:rsid w:val="004A7A6E"/>
    <w:rsid w:val="004B0AD5"/>
    <w:rsid w:val="004B5F02"/>
    <w:rsid w:val="004C3DA6"/>
    <w:rsid w:val="004C7D17"/>
    <w:rsid w:val="004D5D59"/>
    <w:rsid w:val="004E00F8"/>
    <w:rsid w:val="004E78CB"/>
    <w:rsid w:val="004F023E"/>
    <w:rsid w:val="004F0B33"/>
    <w:rsid w:val="005013B8"/>
    <w:rsid w:val="00502D9A"/>
    <w:rsid w:val="005035C6"/>
    <w:rsid w:val="0050487C"/>
    <w:rsid w:val="00507D79"/>
    <w:rsid w:val="005119DD"/>
    <w:rsid w:val="00513276"/>
    <w:rsid w:val="00514D55"/>
    <w:rsid w:val="00514FAE"/>
    <w:rsid w:val="0051514D"/>
    <w:rsid w:val="005177A8"/>
    <w:rsid w:val="005228AF"/>
    <w:rsid w:val="00525DAF"/>
    <w:rsid w:val="00531C71"/>
    <w:rsid w:val="0053590E"/>
    <w:rsid w:val="00540897"/>
    <w:rsid w:val="005426CB"/>
    <w:rsid w:val="0054373C"/>
    <w:rsid w:val="00544A7D"/>
    <w:rsid w:val="005466B0"/>
    <w:rsid w:val="00552A60"/>
    <w:rsid w:val="00554827"/>
    <w:rsid w:val="00556809"/>
    <w:rsid w:val="00556B7B"/>
    <w:rsid w:val="0056108F"/>
    <w:rsid w:val="00562739"/>
    <w:rsid w:val="0056752A"/>
    <w:rsid w:val="005744B6"/>
    <w:rsid w:val="00580B1E"/>
    <w:rsid w:val="00582921"/>
    <w:rsid w:val="00593A73"/>
    <w:rsid w:val="00596D06"/>
    <w:rsid w:val="005972D2"/>
    <w:rsid w:val="005A0121"/>
    <w:rsid w:val="005A04F3"/>
    <w:rsid w:val="005A0EF6"/>
    <w:rsid w:val="005A1423"/>
    <w:rsid w:val="005A206F"/>
    <w:rsid w:val="005A2689"/>
    <w:rsid w:val="005A450D"/>
    <w:rsid w:val="005A5492"/>
    <w:rsid w:val="005C0BEE"/>
    <w:rsid w:val="005C153D"/>
    <w:rsid w:val="005D0400"/>
    <w:rsid w:val="005D279D"/>
    <w:rsid w:val="005D3E48"/>
    <w:rsid w:val="005D4585"/>
    <w:rsid w:val="005D6020"/>
    <w:rsid w:val="005E11BF"/>
    <w:rsid w:val="005E3A40"/>
    <w:rsid w:val="005E7FD5"/>
    <w:rsid w:val="005F0C5B"/>
    <w:rsid w:val="005F154D"/>
    <w:rsid w:val="005F4F99"/>
    <w:rsid w:val="00612083"/>
    <w:rsid w:val="00612133"/>
    <w:rsid w:val="0061435B"/>
    <w:rsid w:val="00614588"/>
    <w:rsid w:val="006159C1"/>
    <w:rsid w:val="006216E8"/>
    <w:rsid w:val="00621C57"/>
    <w:rsid w:val="00623D01"/>
    <w:rsid w:val="0062418E"/>
    <w:rsid w:val="00625671"/>
    <w:rsid w:val="0062697B"/>
    <w:rsid w:val="0063073A"/>
    <w:rsid w:val="006331AA"/>
    <w:rsid w:val="00644FFA"/>
    <w:rsid w:val="00653D9F"/>
    <w:rsid w:val="00654C6B"/>
    <w:rsid w:val="006558D5"/>
    <w:rsid w:val="006578F4"/>
    <w:rsid w:val="00662F38"/>
    <w:rsid w:val="006735B1"/>
    <w:rsid w:val="0067369E"/>
    <w:rsid w:val="006751EE"/>
    <w:rsid w:val="00680717"/>
    <w:rsid w:val="00681154"/>
    <w:rsid w:val="00683433"/>
    <w:rsid w:val="00685958"/>
    <w:rsid w:val="00686100"/>
    <w:rsid w:val="00692E20"/>
    <w:rsid w:val="00694057"/>
    <w:rsid w:val="00694B42"/>
    <w:rsid w:val="006956F9"/>
    <w:rsid w:val="006959C6"/>
    <w:rsid w:val="00695B31"/>
    <w:rsid w:val="00695F72"/>
    <w:rsid w:val="006A08F2"/>
    <w:rsid w:val="006A127A"/>
    <w:rsid w:val="006A19FD"/>
    <w:rsid w:val="006A632E"/>
    <w:rsid w:val="006B3D5A"/>
    <w:rsid w:val="006B4224"/>
    <w:rsid w:val="006B4FFF"/>
    <w:rsid w:val="006D3822"/>
    <w:rsid w:val="006D5204"/>
    <w:rsid w:val="006E1D68"/>
    <w:rsid w:val="006E20B7"/>
    <w:rsid w:val="006E2AE8"/>
    <w:rsid w:val="006E2ECC"/>
    <w:rsid w:val="006E6512"/>
    <w:rsid w:val="006F1062"/>
    <w:rsid w:val="007109F5"/>
    <w:rsid w:val="00712DB3"/>
    <w:rsid w:val="00715A37"/>
    <w:rsid w:val="007255E9"/>
    <w:rsid w:val="0072575E"/>
    <w:rsid w:val="00732690"/>
    <w:rsid w:val="00733F41"/>
    <w:rsid w:val="00735B14"/>
    <w:rsid w:val="00741CE6"/>
    <w:rsid w:val="00741FBB"/>
    <w:rsid w:val="007422EC"/>
    <w:rsid w:val="00742842"/>
    <w:rsid w:val="00746A63"/>
    <w:rsid w:val="00746E86"/>
    <w:rsid w:val="00753967"/>
    <w:rsid w:val="00755265"/>
    <w:rsid w:val="007576E9"/>
    <w:rsid w:val="007604B6"/>
    <w:rsid w:val="00761293"/>
    <w:rsid w:val="0077225A"/>
    <w:rsid w:val="00774A86"/>
    <w:rsid w:val="00774B58"/>
    <w:rsid w:val="0077661F"/>
    <w:rsid w:val="007768CA"/>
    <w:rsid w:val="00780524"/>
    <w:rsid w:val="00781BCC"/>
    <w:rsid w:val="00784AAA"/>
    <w:rsid w:val="0079628D"/>
    <w:rsid w:val="0079679D"/>
    <w:rsid w:val="007A4CC2"/>
    <w:rsid w:val="007A6E74"/>
    <w:rsid w:val="007A6FBB"/>
    <w:rsid w:val="007B1897"/>
    <w:rsid w:val="007B3F3D"/>
    <w:rsid w:val="007B4149"/>
    <w:rsid w:val="007B49EF"/>
    <w:rsid w:val="007B72AA"/>
    <w:rsid w:val="007B7A43"/>
    <w:rsid w:val="007C0211"/>
    <w:rsid w:val="007C2575"/>
    <w:rsid w:val="007C6D21"/>
    <w:rsid w:val="007C7E9E"/>
    <w:rsid w:val="007D05C6"/>
    <w:rsid w:val="007D7C40"/>
    <w:rsid w:val="007E14BA"/>
    <w:rsid w:val="007E1545"/>
    <w:rsid w:val="007E1C28"/>
    <w:rsid w:val="007E22C5"/>
    <w:rsid w:val="007E45D6"/>
    <w:rsid w:val="007E55C8"/>
    <w:rsid w:val="007F16C2"/>
    <w:rsid w:val="007F30A6"/>
    <w:rsid w:val="007F5168"/>
    <w:rsid w:val="00801C9C"/>
    <w:rsid w:val="00801CDD"/>
    <w:rsid w:val="00810AF1"/>
    <w:rsid w:val="00810C92"/>
    <w:rsid w:val="00825FA5"/>
    <w:rsid w:val="0083076A"/>
    <w:rsid w:val="00843894"/>
    <w:rsid w:val="0084463F"/>
    <w:rsid w:val="00844C2E"/>
    <w:rsid w:val="00846F51"/>
    <w:rsid w:val="0084797F"/>
    <w:rsid w:val="00847A22"/>
    <w:rsid w:val="008523AC"/>
    <w:rsid w:val="00853871"/>
    <w:rsid w:val="00854BCD"/>
    <w:rsid w:val="008665A6"/>
    <w:rsid w:val="00866FA4"/>
    <w:rsid w:val="0087051D"/>
    <w:rsid w:val="00872663"/>
    <w:rsid w:val="008738AE"/>
    <w:rsid w:val="00882975"/>
    <w:rsid w:val="00882AFA"/>
    <w:rsid w:val="00884AA9"/>
    <w:rsid w:val="00884D06"/>
    <w:rsid w:val="00892898"/>
    <w:rsid w:val="00894D74"/>
    <w:rsid w:val="00896037"/>
    <w:rsid w:val="008A3AF1"/>
    <w:rsid w:val="008A402B"/>
    <w:rsid w:val="008A4C91"/>
    <w:rsid w:val="008B5D39"/>
    <w:rsid w:val="008B708C"/>
    <w:rsid w:val="008C00AA"/>
    <w:rsid w:val="008C6994"/>
    <w:rsid w:val="008D1A20"/>
    <w:rsid w:val="008D2864"/>
    <w:rsid w:val="008D5B41"/>
    <w:rsid w:val="008D786C"/>
    <w:rsid w:val="008E17A4"/>
    <w:rsid w:val="008E24F1"/>
    <w:rsid w:val="008E3D0F"/>
    <w:rsid w:val="008E41E8"/>
    <w:rsid w:val="008E73F0"/>
    <w:rsid w:val="008F2056"/>
    <w:rsid w:val="008F2BFB"/>
    <w:rsid w:val="008F3892"/>
    <w:rsid w:val="008F6C98"/>
    <w:rsid w:val="009109DA"/>
    <w:rsid w:val="00912CF8"/>
    <w:rsid w:val="00913731"/>
    <w:rsid w:val="00913C09"/>
    <w:rsid w:val="00925186"/>
    <w:rsid w:val="00931FB8"/>
    <w:rsid w:val="00933F13"/>
    <w:rsid w:val="00941715"/>
    <w:rsid w:val="009430F0"/>
    <w:rsid w:val="0095180F"/>
    <w:rsid w:val="009522B5"/>
    <w:rsid w:val="00957E56"/>
    <w:rsid w:val="00963053"/>
    <w:rsid w:val="009808FD"/>
    <w:rsid w:val="009825D9"/>
    <w:rsid w:val="009857A2"/>
    <w:rsid w:val="009928D2"/>
    <w:rsid w:val="009976F3"/>
    <w:rsid w:val="009A0BFC"/>
    <w:rsid w:val="009A3BF0"/>
    <w:rsid w:val="009A43DF"/>
    <w:rsid w:val="009A55B4"/>
    <w:rsid w:val="009A5F87"/>
    <w:rsid w:val="009A66A2"/>
    <w:rsid w:val="009B348C"/>
    <w:rsid w:val="009B4BCF"/>
    <w:rsid w:val="009C10C8"/>
    <w:rsid w:val="009C28D2"/>
    <w:rsid w:val="009C37EA"/>
    <w:rsid w:val="009C3895"/>
    <w:rsid w:val="009C4FDD"/>
    <w:rsid w:val="009C686D"/>
    <w:rsid w:val="009C77B0"/>
    <w:rsid w:val="009D6C98"/>
    <w:rsid w:val="009E06A2"/>
    <w:rsid w:val="009E09DC"/>
    <w:rsid w:val="009E0D0C"/>
    <w:rsid w:val="009E19C2"/>
    <w:rsid w:val="009E204E"/>
    <w:rsid w:val="009E3366"/>
    <w:rsid w:val="009E6159"/>
    <w:rsid w:val="009F0695"/>
    <w:rsid w:val="009F1757"/>
    <w:rsid w:val="00A02006"/>
    <w:rsid w:val="00A0306C"/>
    <w:rsid w:val="00A041F6"/>
    <w:rsid w:val="00A05F30"/>
    <w:rsid w:val="00A154AD"/>
    <w:rsid w:val="00A15CFA"/>
    <w:rsid w:val="00A20E04"/>
    <w:rsid w:val="00A25280"/>
    <w:rsid w:val="00A26A25"/>
    <w:rsid w:val="00A31892"/>
    <w:rsid w:val="00A3317F"/>
    <w:rsid w:val="00A343B6"/>
    <w:rsid w:val="00A34784"/>
    <w:rsid w:val="00A41CC2"/>
    <w:rsid w:val="00A43A96"/>
    <w:rsid w:val="00A443C9"/>
    <w:rsid w:val="00A534AE"/>
    <w:rsid w:val="00A547DE"/>
    <w:rsid w:val="00A5600E"/>
    <w:rsid w:val="00A63E3F"/>
    <w:rsid w:val="00A66F9E"/>
    <w:rsid w:val="00A671EE"/>
    <w:rsid w:val="00A678D2"/>
    <w:rsid w:val="00A8078A"/>
    <w:rsid w:val="00A851A4"/>
    <w:rsid w:val="00A85A6C"/>
    <w:rsid w:val="00A8784B"/>
    <w:rsid w:val="00A901C0"/>
    <w:rsid w:val="00A94BB1"/>
    <w:rsid w:val="00AA34A1"/>
    <w:rsid w:val="00AA3D0D"/>
    <w:rsid w:val="00AA541F"/>
    <w:rsid w:val="00AA6209"/>
    <w:rsid w:val="00AB0C10"/>
    <w:rsid w:val="00AB1E7C"/>
    <w:rsid w:val="00AB35C2"/>
    <w:rsid w:val="00AB6697"/>
    <w:rsid w:val="00AB6B34"/>
    <w:rsid w:val="00AB70C6"/>
    <w:rsid w:val="00AB7F0F"/>
    <w:rsid w:val="00AC0381"/>
    <w:rsid w:val="00AC0725"/>
    <w:rsid w:val="00AC07A0"/>
    <w:rsid w:val="00AC39E5"/>
    <w:rsid w:val="00AC5C0A"/>
    <w:rsid w:val="00AC7395"/>
    <w:rsid w:val="00AC77AE"/>
    <w:rsid w:val="00AD04D2"/>
    <w:rsid w:val="00AE6B7F"/>
    <w:rsid w:val="00AF25CB"/>
    <w:rsid w:val="00AF3C6C"/>
    <w:rsid w:val="00AF4B30"/>
    <w:rsid w:val="00B039FB"/>
    <w:rsid w:val="00B054F5"/>
    <w:rsid w:val="00B05A09"/>
    <w:rsid w:val="00B07096"/>
    <w:rsid w:val="00B100D0"/>
    <w:rsid w:val="00B1137C"/>
    <w:rsid w:val="00B132DC"/>
    <w:rsid w:val="00B13C47"/>
    <w:rsid w:val="00B16DAF"/>
    <w:rsid w:val="00B20AC0"/>
    <w:rsid w:val="00B25EAB"/>
    <w:rsid w:val="00B34CB4"/>
    <w:rsid w:val="00B350C4"/>
    <w:rsid w:val="00B371F1"/>
    <w:rsid w:val="00B43FD2"/>
    <w:rsid w:val="00B46290"/>
    <w:rsid w:val="00B4730A"/>
    <w:rsid w:val="00B478C6"/>
    <w:rsid w:val="00B510BC"/>
    <w:rsid w:val="00B540DD"/>
    <w:rsid w:val="00B63A71"/>
    <w:rsid w:val="00B63B6B"/>
    <w:rsid w:val="00B70BCF"/>
    <w:rsid w:val="00B77408"/>
    <w:rsid w:val="00B87DE2"/>
    <w:rsid w:val="00B90F44"/>
    <w:rsid w:val="00B924D7"/>
    <w:rsid w:val="00BA319D"/>
    <w:rsid w:val="00BA4421"/>
    <w:rsid w:val="00BA7EE9"/>
    <w:rsid w:val="00BB3317"/>
    <w:rsid w:val="00BB6F80"/>
    <w:rsid w:val="00BC1B63"/>
    <w:rsid w:val="00BC61E4"/>
    <w:rsid w:val="00BC7C3F"/>
    <w:rsid w:val="00BD0A53"/>
    <w:rsid w:val="00BD3074"/>
    <w:rsid w:val="00BE67AC"/>
    <w:rsid w:val="00BF2750"/>
    <w:rsid w:val="00BF5A3C"/>
    <w:rsid w:val="00BF7C18"/>
    <w:rsid w:val="00C01540"/>
    <w:rsid w:val="00C02171"/>
    <w:rsid w:val="00C02C44"/>
    <w:rsid w:val="00C05651"/>
    <w:rsid w:val="00C065B9"/>
    <w:rsid w:val="00C114BB"/>
    <w:rsid w:val="00C134E6"/>
    <w:rsid w:val="00C144C0"/>
    <w:rsid w:val="00C15A52"/>
    <w:rsid w:val="00C24C9D"/>
    <w:rsid w:val="00C27C26"/>
    <w:rsid w:val="00C27E06"/>
    <w:rsid w:val="00C363B1"/>
    <w:rsid w:val="00C41696"/>
    <w:rsid w:val="00C43C9C"/>
    <w:rsid w:val="00C454B7"/>
    <w:rsid w:val="00C5183B"/>
    <w:rsid w:val="00C55F4B"/>
    <w:rsid w:val="00C57524"/>
    <w:rsid w:val="00C64331"/>
    <w:rsid w:val="00C64A59"/>
    <w:rsid w:val="00C659F1"/>
    <w:rsid w:val="00C66DE6"/>
    <w:rsid w:val="00C7082D"/>
    <w:rsid w:val="00C71A13"/>
    <w:rsid w:val="00C73E1D"/>
    <w:rsid w:val="00C748A9"/>
    <w:rsid w:val="00C748D3"/>
    <w:rsid w:val="00C74E86"/>
    <w:rsid w:val="00C774BB"/>
    <w:rsid w:val="00C80347"/>
    <w:rsid w:val="00C80C14"/>
    <w:rsid w:val="00C94D92"/>
    <w:rsid w:val="00C974E2"/>
    <w:rsid w:val="00CA226D"/>
    <w:rsid w:val="00CA371A"/>
    <w:rsid w:val="00CA5758"/>
    <w:rsid w:val="00CB1144"/>
    <w:rsid w:val="00CB1C79"/>
    <w:rsid w:val="00CB36D5"/>
    <w:rsid w:val="00CB6ED0"/>
    <w:rsid w:val="00CC11D9"/>
    <w:rsid w:val="00CC4085"/>
    <w:rsid w:val="00CC64B8"/>
    <w:rsid w:val="00CC7066"/>
    <w:rsid w:val="00CD0E08"/>
    <w:rsid w:val="00CD1C31"/>
    <w:rsid w:val="00CD2569"/>
    <w:rsid w:val="00CE34B2"/>
    <w:rsid w:val="00CE3CEE"/>
    <w:rsid w:val="00CE681C"/>
    <w:rsid w:val="00CF109B"/>
    <w:rsid w:val="00CF25E9"/>
    <w:rsid w:val="00CF7541"/>
    <w:rsid w:val="00D01EA6"/>
    <w:rsid w:val="00D069C6"/>
    <w:rsid w:val="00D11408"/>
    <w:rsid w:val="00D2202D"/>
    <w:rsid w:val="00D263B9"/>
    <w:rsid w:val="00D3170F"/>
    <w:rsid w:val="00D324F0"/>
    <w:rsid w:val="00D33AEC"/>
    <w:rsid w:val="00D34C0F"/>
    <w:rsid w:val="00D34EDE"/>
    <w:rsid w:val="00D3577A"/>
    <w:rsid w:val="00D40F15"/>
    <w:rsid w:val="00D44A7D"/>
    <w:rsid w:val="00D44CB3"/>
    <w:rsid w:val="00D53CDC"/>
    <w:rsid w:val="00D5761B"/>
    <w:rsid w:val="00D57F45"/>
    <w:rsid w:val="00D63CD4"/>
    <w:rsid w:val="00D67F0D"/>
    <w:rsid w:val="00D77C5F"/>
    <w:rsid w:val="00D81C14"/>
    <w:rsid w:val="00DA27BA"/>
    <w:rsid w:val="00DA4651"/>
    <w:rsid w:val="00DA6602"/>
    <w:rsid w:val="00DB3123"/>
    <w:rsid w:val="00DB4EC4"/>
    <w:rsid w:val="00DB5C96"/>
    <w:rsid w:val="00DB62E3"/>
    <w:rsid w:val="00DB71AC"/>
    <w:rsid w:val="00DB7BF2"/>
    <w:rsid w:val="00DC4780"/>
    <w:rsid w:val="00DC4974"/>
    <w:rsid w:val="00DC4A2A"/>
    <w:rsid w:val="00DC5AE9"/>
    <w:rsid w:val="00DD0C96"/>
    <w:rsid w:val="00DD3219"/>
    <w:rsid w:val="00DD62B1"/>
    <w:rsid w:val="00DD668D"/>
    <w:rsid w:val="00DE1CAF"/>
    <w:rsid w:val="00DE2412"/>
    <w:rsid w:val="00DE3BEB"/>
    <w:rsid w:val="00DF00F5"/>
    <w:rsid w:val="00DF062F"/>
    <w:rsid w:val="00DF20BC"/>
    <w:rsid w:val="00DF3904"/>
    <w:rsid w:val="00DF5C07"/>
    <w:rsid w:val="00E00F9D"/>
    <w:rsid w:val="00E012D2"/>
    <w:rsid w:val="00E02159"/>
    <w:rsid w:val="00E03394"/>
    <w:rsid w:val="00E12AB9"/>
    <w:rsid w:val="00E1691C"/>
    <w:rsid w:val="00E2200E"/>
    <w:rsid w:val="00E2227A"/>
    <w:rsid w:val="00E30CF0"/>
    <w:rsid w:val="00E3667D"/>
    <w:rsid w:val="00E4139E"/>
    <w:rsid w:val="00E43853"/>
    <w:rsid w:val="00E44884"/>
    <w:rsid w:val="00E47984"/>
    <w:rsid w:val="00E5278E"/>
    <w:rsid w:val="00E52EE8"/>
    <w:rsid w:val="00E53E5B"/>
    <w:rsid w:val="00E5480F"/>
    <w:rsid w:val="00E54F02"/>
    <w:rsid w:val="00E5789A"/>
    <w:rsid w:val="00E579F8"/>
    <w:rsid w:val="00E62C94"/>
    <w:rsid w:val="00E62DFB"/>
    <w:rsid w:val="00E63164"/>
    <w:rsid w:val="00E70655"/>
    <w:rsid w:val="00E7156C"/>
    <w:rsid w:val="00E72A1E"/>
    <w:rsid w:val="00E74E34"/>
    <w:rsid w:val="00E7526A"/>
    <w:rsid w:val="00E76852"/>
    <w:rsid w:val="00E7784B"/>
    <w:rsid w:val="00E82F64"/>
    <w:rsid w:val="00E830F4"/>
    <w:rsid w:val="00E86358"/>
    <w:rsid w:val="00E90B75"/>
    <w:rsid w:val="00E91DB7"/>
    <w:rsid w:val="00E931CC"/>
    <w:rsid w:val="00E939C8"/>
    <w:rsid w:val="00E97215"/>
    <w:rsid w:val="00EA5B55"/>
    <w:rsid w:val="00EB3008"/>
    <w:rsid w:val="00EB5001"/>
    <w:rsid w:val="00EC037F"/>
    <w:rsid w:val="00EC1FA5"/>
    <w:rsid w:val="00EC5907"/>
    <w:rsid w:val="00EC7001"/>
    <w:rsid w:val="00EC70FC"/>
    <w:rsid w:val="00EC76F8"/>
    <w:rsid w:val="00EC772D"/>
    <w:rsid w:val="00ED08AF"/>
    <w:rsid w:val="00ED3B5B"/>
    <w:rsid w:val="00ED6342"/>
    <w:rsid w:val="00EE154A"/>
    <w:rsid w:val="00EE2145"/>
    <w:rsid w:val="00EE2D99"/>
    <w:rsid w:val="00EE363D"/>
    <w:rsid w:val="00EE5651"/>
    <w:rsid w:val="00EF15AD"/>
    <w:rsid w:val="00EF196B"/>
    <w:rsid w:val="00EF3D3D"/>
    <w:rsid w:val="00EF44FD"/>
    <w:rsid w:val="00EF525C"/>
    <w:rsid w:val="00EF536E"/>
    <w:rsid w:val="00EF7AC3"/>
    <w:rsid w:val="00F027FA"/>
    <w:rsid w:val="00F04665"/>
    <w:rsid w:val="00F046E8"/>
    <w:rsid w:val="00F04F86"/>
    <w:rsid w:val="00F05ABC"/>
    <w:rsid w:val="00F072D9"/>
    <w:rsid w:val="00F07416"/>
    <w:rsid w:val="00F11180"/>
    <w:rsid w:val="00F12D83"/>
    <w:rsid w:val="00F15A7C"/>
    <w:rsid w:val="00F15E48"/>
    <w:rsid w:val="00F25D16"/>
    <w:rsid w:val="00F27E71"/>
    <w:rsid w:val="00F313BD"/>
    <w:rsid w:val="00F31FD9"/>
    <w:rsid w:val="00F3606C"/>
    <w:rsid w:val="00F40074"/>
    <w:rsid w:val="00F40583"/>
    <w:rsid w:val="00F41DF1"/>
    <w:rsid w:val="00F42848"/>
    <w:rsid w:val="00F4680A"/>
    <w:rsid w:val="00F46B59"/>
    <w:rsid w:val="00F4799C"/>
    <w:rsid w:val="00F55354"/>
    <w:rsid w:val="00F566AF"/>
    <w:rsid w:val="00F57D7C"/>
    <w:rsid w:val="00F6260B"/>
    <w:rsid w:val="00F63A21"/>
    <w:rsid w:val="00F63B2E"/>
    <w:rsid w:val="00F650AB"/>
    <w:rsid w:val="00F677D6"/>
    <w:rsid w:val="00F71992"/>
    <w:rsid w:val="00F721CB"/>
    <w:rsid w:val="00F733C4"/>
    <w:rsid w:val="00F756CB"/>
    <w:rsid w:val="00F77E56"/>
    <w:rsid w:val="00F77EC0"/>
    <w:rsid w:val="00F82A89"/>
    <w:rsid w:val="00F85B96"/>
    <w:rsid w:val="00F869A4"/>
    <w:rsid w:val="00F86D6D"/>
    <w:rsid w:val="00F90AA4"/>
    <w:rsid w:val="00F9102F"/>
    <w:rsid w:val="00F93A0B"/>
    <w:rsid w:val="00F94068"/>
    <w:rsid w:val="00F96CF9"/>
    <w:rsid w:val="00F9785A"/>
    <w:rsid w:val="00FA1849"/>
    <w:rsid w:val="00FA2D88"/>
    <w:rsid w:val="00FA3353"/>
    <w:rsid w:val="00FA4841"/>
    <w:rsid w:val="00FB3EBB"/>
    <w:rsid w:val="00FB451A"/>
    <w:rsid w:val="00FC41C8"/>
    <w:rsid w:val="00FC46B9"/>
    <w:rsid w:val="00FD04E7"/>
    <w:rsid w:val="00FD0A13"/>
    <w:rsid w:val="00FD2B24"/>
    <w:rsid w:val="00FD3FA1"/>
    <w:rsid w:val="00FD43E0"/>
    <w:rsid w:val="00FD464B"/>
    <w:rsid w:val="00FE0B2B"/>
    <w:rsid w:val="00FE0C40"/>
    <w:rsid w:val="00FE184D"/>
    <w:rsid w:val="00FE76CA"/>
    <w:rsid w:val="00FF19E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D108"/>
  <w15:docId w15:val="{CA33DCB7-BFA8-403C-BD42-D85A1F25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F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7F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E7F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7F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E7F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455C5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55C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4C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4CF0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4139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1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D602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593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3A73"/>
    <w:rPr>
      <w:rFonts w:ascii="Calibri" w:eastAsia="Times New Roman" w:hAnsi="Calibri" w:cs="Calibri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593A7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6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19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17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34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24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73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73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0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CAD0D-9872-44C0-9370-EAA84AF9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8693</TotalTime>
  <Pages>8</Pages>
  <Words>2897</Words>
  <Characters>16517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Каничева Наталья Николаевна</dc:creator>
  <cp:keywords/>
  <dc:description/>
  <cp:lastModifiedBy>Каничева Наталья Николаевна</cp:lastModifiedBy>
  <cp:revision>345</cp:revision>
  <cp:lastPrinted>2025-12-12T07:36:00Z</cp:lastPrinted>
  <dcterms:created xsi:type="dcterms:W3CDTF">2016-11-28T12:43:00Z</dcterms:created>
  <dcterms:modified xsi:type="dcterms:W3CDTF">2025-12-12T07:42:00Z</dcterms:modified>
</cp:coreProperties>
</file>